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3B2F99" w14:textId="695F201E" w:rsidR="008466A2" w:rsidRPr="006C0B37" w:rsidRDefault="008466A2" w:rsidP="00BE530F">
      <w:pPr>
        <w:jc w:val="right"/>
        <w:rPr>
          <w:rFonts w:cstheme="minorHAnsi"/>
          <w:b/>
          <w:bCs/>
          <w:i/>
          <w:iCs/>
        </w:rPr>
      </w:pPr>
      <w:r w:rsidRPr="006C0B37">
        <w:rPr>
          <w:rFonts w:cstheme="minorHAnsi"/>
          <w:b/>
          <w:bCs/>
          <w:i/>
          <w:iCs/>
        </w:rPr>
        <w:t xml:space="preserve">Załącznik nr </w:t>
      </w:r>
      <w:r w:rsidR="00744AEE">
        <w:rPr>
          <w:rFonts w:cstheme="minorHAnsi"/>
          <w:b/>
          <w:bCs/>
          <w:i/>
          <w:iCs/>
        </w:rPr>
        <w:t>1</w:t>
      </w:r>
      <w:r w:rsidR="00861CFD" w:rsidRPr="00861CFD">
        <w:t xml:space="preserve"> </w:t>
      </w:r>
      <w:r w:rsidR="00861CFD" w:rsidRPr="00861CFD">
        <w:rPr>
          <w:rFonts w:cstheme="minorHAnsi"/>
          <w:b/>
          <w:bCs/>
          <w:i/>
          <w:iCs/>
        </w:rPr>
        <w:t>do zapytania ofertowego</w:t>
      </w:r>
    </w:p>
    <w:p w14:paraId="6CCF69B8" w14:textId="77777777" w:rsidR="0004231D" w:rsidRDefault="006C0B37" w:rsidP="0004231D">
      <w:r w:rsidRPr="00474CA3">
        <w:t>Opis przedmiotu zamówienia na „</w:t>
      </w:r>
      <w:r w:rsidR="001B7D7B">
        <w:t>Wykonanie</w:t>
      </w:r>
      <w:r w:rsidRPr="00474CA3">
        <w:t xml:space="preserve"> szkolnej sieci komputerowej” </w:t>
      </w:r>
    </w:p>
    <w:p w14:paraId="58D207E6" w14:textId="77777777" w:rsidR="0004231D" w:rsidRDefault="0004231D" w:rsidP="0004231D"/>
    <w:p w14:paraId="0C85E6BD" w14:textId="6DDB7699" w:rsidR="0004231D" w:rsidRPr="00B130D5" w:rsidRDefault="0004231D" w:rsidP="00E56C7A">
      <w:pPr>
        <w:pStyle w:val="Akapitzlist"/>
        <w:numPr>
          <w:ilvl w:val="0"/>
          <w:numId w:val="93"/>
        </w:numPr>
        <w:rPr>
          <w:b/>
          <w:bCs/>
        </w:rPr>
      </w:pPr>
      <w:r w:rsidRPr="00B130D5">
        <w:rPr>
          <w:b/>
          <w:bCs/>
        </w:rPr>
        <w:t>Zakres prac</w:t>
      </w:r>
      <w:r w:rsidR="0030777E" w:rsidRPr="00B130D5">
        <w:rPr>
          <w:b/>
          <w:bCs/>
        </w:rPr>
        <w:t xml:space="preserve"> swym zakresem obejmuje:</w:t>
      </w:r>
    </w:p>
    <w:p w14:paraId="58F53E16" w14:textId="7C98192D" w:rsidR="0004231D" w:rsidRDefault="0004231D" w:rsidP="0030777E">
      <w:pPr>
        <w:pStyle w:val="Akapitzlist"/>
        <w:numPr>
          <w:ilvl w:val="0"/>
          <w:numId w:val="92"/>
        </w:numPr>
        <w:jc w:val="both"/>
      </w:pPr>
      <w:r>
        <w:t>Budowa okablowania strukturalnego poziomego kablem miedzianym 4x2x0,8 mm UTP kat. 5e (w tym kable i trasy kablowe) – 290 linii, z zachowaniem norm PN-EN 50173 dla klasy D, zapewniających transmisję do 100 MHz. Bez terminowania kabli.</w:t>
      </w:r>
    </w:p>
    <w:p w14:paraId="535BAD8E" w14:textId="2393A348" w:rsidR="0004231D" w:rsidRDefault="0004231D" w:rsidP="0030777E">
      <w:pPr>
        <w:pStyle w:val="Akapitzlist"/>
        <w:numPr>
          <w:ilvl w:val="0"/>
          <w:numId w:val="92"/>
        </w:numPr>
        <w:jc w:val="both"/>
      </w:pPr>
      <w:r>
        <w:t xml:space="preserve">Budowa okablowania pionowego pomiędzy punktami dystrybucyjnymi kablem miedzianym kategorii 6A (klasa EA, o rozszerzonej charakterystyce) przeznaczony do transmisji danych z prędkością do 10 000 </w:t>
      </w:r>
      <w:proofErr w:type="spellStart"/>
      <w:r>
        <w:t>Mbps</w:t>
      </w:r>
      <w:proofErr w:type="spellEnd"/>
      <w:r>
        <w:t xml:space="preserve"> (10 Gigabit Ethernet 10GBASE-T) wraz z trasami kablowymi, oraz dostarczenie odpowiedniej ilości paneli krosowych. Bez terminowania kabli.</w:t>
      </w:r>
    </w:p>
    <w:p w14:paraId="7F1DF913" w14:textId="7FB34083" w:rsidR="0004231D" w:rsidRDefault="0004231D" w:rsidP="0030777E">
      <w:pPr>
        <w:pStyle w:val="Akapitzlist"/>
        <w:numPr>
          <w:ilvl w:val="0"/>
          <w:numId w:val="92"/>
        </w:numPr>
        <w:jc w:val="both"/>
      </w:pPr>
      <w:r>
        <w:t>Montaż natynkowych tras kablowych w postaci koryt PVC o rozmiarach i ilościach niezbędnych dla okablowania poziomego oraz pionowego, z pozostawieniem około 20% zapasu przestrzeni, mocowanych zgodnie z planem instalacyjnym.</w:t>
      </w:r>
    </w:p>
    <w:p w14:paraId="28386D85" w14:textId="77777777" w:rsidR="00E56C7A" w:rsidRDefault="0004231D" w:rsidP="00E56C7A">
      <w:pPr>
        <w:pStyle w:val="Akapitzlist"/>
        <w:numPr>
          <w:ilvl w:val="0"/>
          <w:numId w:val="92"/>
        </w:numPr>
        <w:jc w:val="both"/>
      </w:pPr>
      <w:r>
        <w:t xml:space="preserve">Montaż punktów dystrybucyjnych (szafy </w:t>
      </w:r>
      <w:proofErr w:type="spellStart"/>
      <w:r>
        <w:t>Rack</w:t>
      </w:r>
      <w:proofErr w:type="spellEnd"/>
      <w:r>
        <w:t>) – 8 szt., w tym 2 szafy 12U 600x600 mm oraz 6 szaf 9U 600x600 mm, z profilem montażowym 19 cali, drzwiami wentylowanymi i przepustami kablowymi. Bez terminowania kabli w dostarczonych panelach krosowych</w:t>
      </w:r>
    </w:p>
    <w:p w14:paraId="320D46ED" w14:textId="58CCF554" w:rsidR="00E56C7A" w:rsidRDefault="0004231D" w:rsidP="00E56C7A">
      <w:pPr>
        <w:pStyle w:val="Akapitzlist"/>
        <w:numPr>
          <w:ilvl w:val="0"/>
          <w:numId w:val="92"/>
        </w:numPr>
        <w:jc w:val="both"/>
      </w:pPr>
      <w:r>
        <w:t>Minimalne wymagania techniczne</w:t>
      </w:r>
      <w:r w:rsidR="00E56C7A">
        <w:t>.</w:t>
      </w:r>
    </w:p>
    <w:p w14:paraId="113DE548" w14:textId="77777777" w:rsidR="00E56C7A" w:rsidRDefault="00E56C7A" w:rsidP="00E56C7A">
      <w:pPr>
        <w:pStyle w:val="Akapitzlist"/>
        <w:jc w:val="both"/>
      </w:pPr>
    </w:p>
    <w:p w14:paraId="1D54E4DA" w14:textId="3C607832" w:rsidR="0004231D" w:rsidRDefault="0004231D" w:rsidP="00B130D5">
      <w:pPr>
        <w:pStyle w:val="Akapitzlist"/>
        <w:numPr>
          <w:ilvl w:val="0"/>
          <w:numId w:val="93"/>
        </w:numPr>
        <w:jc w:val="both"/>
      </w:pPr>
      <w:r w:rsidRPr="00B130D5">
        <w:rPr>
          <w:b/>
          <w:bCs/>
        </w:rPr>
        <w:t xml:space="preserve">Okablowanie musi być wykonane z kabla 100% miedzianego (żyły miedziane, nie CCA), zapewniającego 25-letnią gwarancję systemową na cały tor transmisyjny (Channel i Permanent Link), z certyfikatem niezależnej jednostki certyfikującej, np. INTERTEK (ETL </w:t>
      </w:r>
      <w:proofErr w:type="spellStart"/>
      <w:r w:rsidRPr="00B130D5">
        <w:rPr>
          <w:b/>
          <w:bCs/>
        </w:rPr>
        <w:t>Verified</w:t>
      </w:r>
      <w:proofErr w:type="spellEnd"/>
      <w:r w:rsidRPr="00B130D5">
        <w:rPr>
          <w:b/>
          <w:bCs/>
        </w:rPr>
        <w:t>) lub równoważnym</w:t>
      </w:r>
      <w:r>
        <w:t>.</w:t>
      </w:r>
    </w:p>
    <w:p w14:paraId="486457A1" w14:textId="77777777" w:rsidR="00B130D5" w:rsidRDefault="00B130D5" w:rsidP="00B130D5">
      <w:pPr>
        <w:pStyle w:val="Akapitzlist"/>
      </w:pPr>
    </w:p>
    <w:p w14:paraId="675B630B" w14:textId="2607BC48" w:rsidR="00E56C7A" w:rsidRPr="00B130D5" w:rsidRDefault="00E56C7A" w:rsidP="00E56C7A">
      <w:pPr>
        <w:pStyle w:val="Akapitzlist"/>
        <w:numPr>
          <w:ilvl w:val="0"/>
          <w:numId w:val="93"/>
        </w:numPr>
        <w:rPr>
          <w:b/>
          <w:bCs/>
        </w:rPr>
      </w:pPr>
      <w:r w:rsidRPr="00B130D5">
        <w:rPr>
          <w:b/>
          <w:bCs/>
        </w:rPr>
        <w:t>Wymagania dodatkowe</w:t>
      </w:r>
      <w:r w:rsidR="00B130D5" w:rsidRPr="00B130D5">
        <w:rPr>
          <w:b/>
          <w:bCs/>
        </w:rPr>
        <w:t>:</w:t>
      </w:r>
    </w:p>
    <w:p w14:paraId="37F39D0D" w14:textId="77777777" w:rsidR="00E56C7A" w:rsidRDefault="00E56C7A" w:rsidP="00B130D5">
      <w:pPr>
        <w:pStyle w:val="Akapitzlist"/>
        <w:numPr>
          <w:ilvl w:val="0"/>
          <w:numId w:val="94"/>
        </w:numPr>
        <w:jc w:val="both"/>
      </w:pPr>
      <w:r>
        <w:t xml:space="preserve">Wszystkie materiały fabrycznie nowe, prace zgodne z BHP i przepisami Prawa budowlanego. </w:t>
      </w:r>
    </w:p>
    <w:p w14:paraId="17DCBF76" w14:textId="1AF74594" w:rsidR="00E56C7A" w:rsidRDefault="009F4C04" w:rsidP="00B130D5">
      <w:pPr>
        <w:pStyle w:val="Akapitzlist"/>
        <w:numPr>
          <w:ilvl w:val="0"/>
          <w:numId w:val="94"/>
        </w:numPr>
        <w:jc w:val="both"/>
      </w:pPr>
      <w:r>
        <w:t>Zamawiający przed złożeniem oferty zaleca o</w:t>
      </w:r>
      <w:r w:rsidR="00E56C7A">
        <w:t>dbycie wizji lokalnej.</w:t>
      </w:r>
    </w:p>
    <w:p w14:paraId="5E064004" w14:textId="77777777" w:rsidR="0024509D" w:rsidRDefault="0024509D" w:rsidP="0024509D">
      <w:pPr>
        <w:pStyle w:val="Akapitzlist"/>
        <w:jc w:val="both"/>
      </w:pPr>
    </w:p>
    <w:p w14:paraId="0AA9CD24" w14:textId="22CB5FC4" w:rsidR="00E56C7A" w:rsidRPr="006D6981" w:rsidRDefault="00E56C7A" w:rsidP="00E56C7A">
      <w:pPr>
        <w:pStyle w:val="Akapitzlist"/>
        <w:numPr>
          <w:ilvl w:val="0"/>
          <w:numId w:val="93"/>
        </w:numPr>
        <w:rPr>
          <w:b/>
          <w:bCs/>
        </w:rPr>
      </w:pPr>
      <w:r w:rsidRPr="006D6981">
        <w:rPr>
          <w:b/>
          <w:bCs/>
        </w:rPr>
        <w:t xml:space="preserve">Dokumentacja </w:t>
      </w:r>
      <w:r w:rsidR="00F72149">
        <w:rPr>
          <w:b/>
          <w:bCs/>
        </w:rPr>
        <w:t>przygotowania</w:t>
      </w:r>
      <w:r w:rsidR="0024509D" w:rsidRPr="006D6981">
        <w:rPr>
          <w:b/>
          <w:bCs/>
        </w:rPr>
        <w:t xml:space="preserve"> i wykonania prac</w:t>
      </w:r>
      <w:r w:rsidR="006D6981" w:rsidRPr="006D6981">
        <w:rPr>
          <w:b/>
          <w:bCs/>
        </w:rPr>
        <w:t>:</w:t>
      </w:r>
    </w:p>
    <w:p w14:paraId="4C336B68" w14:textId="0A821DBE" w:rsidR="00E56C7A" w:rsidRDefault="00E56C7A" w:rsidP="006D6981">
      <w:pPr>
        <w:pStyle w:val="Akapitzlist"/>
        <w:numPr>
          <w:ilvl w:val="0"/>
          <w:numId w:val="95"/>
        </w:numPr>
        <w:jc w:val="both"/>
      </w:pPr>
      <w:r>
        <w:t>Wykonawca zobowiązany będzie do przygotowania i dostarczenia wstępnej dokumentacji wraz z sposobami i trasami prowadzenia okablowania sieciowego oraz podstawowymi rozwiązaniami technicznymi.</w:t>
      </w:r>
      <w:r w:rsidR="006D6981">
        <w:t xml:space="preserve"> </w:t>
      </w:r>
      <w:r>
        <w:t>Dokumentacja</w:t>
      </w:r>
      <w:r w:rsidR="006D6981">
        <w:t xml:space="preserve"> </w:t>
      </w:r>
      <w:r>
        <w:t xml:space="preserve">musi zostać przedstawiona Zamawiającemu w </w:t>
      </w:r>
      <w:r w:rsidR="006D6981">
        <w:t>celu jej akceptacji</w:t>
      </w:r>
      <w:r w:rsidR="0044682D">
        <w:t xml:space="preserve">. Jeśli Zamawiający będzie miał do niej uwagi winien zgłaszać je </w:t>
      </w:r>
      <w:r w:rsidR="006A2788">
        <w:t>na bieżąco.</w:t>
      </w:r>
    </w:p>
    <w:p w14:paraId="5B4A728D" w14:textId="79C3A306" w:rsidR="00A47BFB" w:rsidRDefault="00E56C7A" w:rsidP="00A47BFB">
      <w:pPr>
        <w:pStyle w:val="Akapitzlist"/>
        <w:numPr>
          <w:ilvl w:val="0"/>
          <w:numId w:val="95"/>
        </w:numPr>
        <w:jc w:val="both"/>
      </w:pPr>
      <w:r w:rsidRPr="00A47BFB">
        <w:t xml:space="preserve">Po zakończeniu </w:t>
      </w:r>
      <w:r w:rsidR="006A2788" w:rsidRPr="00A47BFB">
        <w:t>prac</w:t>
      </w:r>
      <w:r w:rsidRPr="00A47BFB">
        <w:t xml:space="preserve"> wykonawca sporządzi i przedstawi dokumentację </w:t>
      </w:r>
      <w:r w:rsidR="00214445" w:rsidRPr="00A47BFB">
        <w:t>z wykonanych prac</w:t>
      </w:r>
      <w:r w:rsidRPr="00A47BFB">
        <w:t xml:space="preserve">, </w:t>
      </w:r>
      <w:r w:rsidRPr="004C2647">
        <w:t>odzwierciedlającą faktyczny przebieg tras kablowych</w:t>
      </w:r>
      <w:r w:rsidR="00390277">
        <w:t>.</w:t>
      </w:r>
    </w:p>
    <w:p w14:paraId="25F918FE" w14:textId="77777777" w:rsidR="00390277" w:rsidRPr="004C2647" w:rsidRDefault="00390277" w:rsidP="00390277">
      <w:pPr>
        <w:pStyle w:val="Akapitzlist"/>
        <w:jc w:val="both"/>
      </w:pPr>
    </w:p>
    <w:p w14:paraId="4CCF75BE" w14:textId="2BBB0151" w:rsidR="00E56C7A" w:rsidRPr="004C2647" w:rsidRDefault="00E56C7A" w:rsidP="00A47BFB">
      <w:pPr>
        <w:pStyle w:val="Akapitzlist"/>
        <w:numPr>
          <w:ilvl w:val="0"/>
          <w:numId w:val="93"/>
        </w:numPr>
        <w:rPr>
          <w:b/>
          <w:bCs/>
        </w:rPr>
      </w:pPr>
      <w:r w:rsidRPr="004C2647">
        <w:rPr>
          <w:b/>
          <w:bCs/>
        </w:rPr>
        <w:t>Metody prowadzenia okablowania</w:t>
      </w:r>
      <w:r w:rsidR="004C2647" w:rsidRPr="004C2647">
        <w:rPr>
          <w:b/>
          <w:bCs/>
        </w:rPr>
        <w:t>:</w:t>
      </w:r>
    </w:p>
    <w:p w14:paraId="4DE4DE0D" w14:textId="3E014F9E" w:rsidR="00E56C7A" w:rsidRPr="004C2647" w:rsidRDefault="00E56C7A" w:rsidP="004C2647">
      <w:pPr>
        <w:pStyle w:val="Akapitzlist"/>
        <w:numPr>
          <w:ilvl w:val="0"/>
          <w:numId w:val="96"/>
        </w:numPr>
        <w:jc w:val="both"/>
      </w:pPr>
      <w:r w:rsidRPr="004C2647">
        <w:t>Prowadzenie infrastruktury kablowej należy wykonać zgodnie z ustalon</w:t>
      </w:r>
      <w:r w:rsidR="00820E6C" w:rsidRPr="004C2647">
        <w:t xml:space="preserve">ą pomiędzy stronami </w:t>
      </w:r>
      <w:r w:rsidR="004C2647" w:rsidRPr="004C2647">
        <w:t xml:space="preserve">dokumentacją </w:t>
      </w:r>
      <w:r w:rsidRPr="004C2647">
        <w:t>oraz obowiązującymi normami i zasadami sztuki budowlanej.</w:t>
      </w:r>
    </w:p>
    <w:p w14:paraId="6027855E" w14:textId="77777777" w:rsidR="00E56C7A" w:rsidRPr="004C2647" w:rsidRDefault="00E56C7A" w:rsidP="004C2647">
      <w:pPr>
        <w:pStyle w:val="Akapitzlist"/>
        <w:numPr>
          <w:ilvl w:val="0"/>
          <w:numId w:val="96"/>
        </w:numPr>
        <w:jc w:val="both"/>
      </w:pPr>
      <w:r w:rsidRPr="004C2647">
        <w:t>Okablowanie może być prowadzone zarówno natynkowo, wykorzystując koryta i kanały kablowe, jak również podtynkowo.</w:t>
      </w:r>
    </w:p>
    <w:p w14:paraId="67344F85" w14:textId="77777777" w:rsidR="00E56C7A" w:rsidRDefault="00E56C7A" w:rsidP="004C2647">
      <w:pPr>
        <w:pStyle w:val="Akapitzlist"/>
        <w:numPr>
          <w:ilvl w:val="0"/>
          <w:numId w:val="96"/>
        </w:numPr>
        <w:jc w:val="both"/>
      </w:pPr>
      <w:r w:rsidRPr="004C2647">
        <w:t>W przypadku prowadzenia okablowania podtynkowo i konieczności wykonania bruzd (kuć ścian), wykonawca zobowiązany jest do ich starannego i estetycznego odtworzenia do stanu pierwotnego po wykonaniu prac instalacyjnych.</w:t>
      </w:r>
    </w:p>
    <w:p w14:paraId="7B247A55" w14:textId="77777777" w:rsidR="004C2647" w:rsidRPr="004C2647" w:rsidRDefault="004C2647" w:rsidP="004C2647">
      <w:pPr>
        <w:jc w:val="both"/>
      </w:pPr>
    </w:p>
    <w:p w14:paraId="5CDBA27E" w14:textId="025B0E7F" w:rsidR="00E56C7A" w:rsidRPr="004C2647" w:rsidRDefault="00E56C7A" w:rsidP="00E56C7A">
      <w:pPr>
        <w:pStyle w:val="Akapitzlist"/>
        <w:numPr>
          <w:ilvl w:val="0"/>
          <w:numId w:val="93"/>
        </w:numPr>
        <w:rPr>
          <w:b/>
          <w:bCs/>
        </w:rPr>
      </w:pPr>
      <w:r w:rsidRPr="004C2647">
        <w:rPr>
          <w:b/>
          <w:bCs/>
        </w:rPr>
        <w:t>Gwarancja</w:t>
      </w:r>
      <w:r w:rsidR="004C2647" w:rsidRPr="004C2647">
        <w:rPr>
          <w:b/>
          <w:bCs/>
        </w:rPr>
        <w:t>:</w:t>
      </w:r>
    </w:p>
    <w:p w14:paraId="70F59B4E" w14:textId="77777777" w:rsidR="00E56C7A" w:rsidRDefault="00E56C7A" w:rsidP="004C2647">
      <w:pPr>
        <w:pStyle w:val="Akapitzlist"/>
        <w:numPr>
          <w:ilvl w:val="0"/>
          <w:numId w:val="97"/>
        </w:numPr>
        <w:jc w:val="both"/>
      </w:pPr>
      <w:r>
        <w:t>Wykonawca udziela co najmniej 36 miesięcy gwarancji na wykonane prace instalacyjne oraz dostarczony sprzęt, licząc od daty podpisania protokołu odbioru końcowego. Nie dotyczy części wykonanej samodzielnie przez zamawiającego (terminowanie paneli oraz gniazd)</w:t>
      </w:r>
    </w:p>
    <w:p w14:paraId="1953EFE2" w14:textId="77777777" w:rsidR="00E56C7A" w:rsidRDefault="00E56C7A" w:rsidP="004C2647">
      <w:pPr>
        <w:pStyle w:val="Akapitzlist"/>
        <w:numPr>
          <w:ilvl w:val="0"/>
          <w:numId w:val="97"/>
        </w:numPr>
        <w:jc w:val="both"/>
      </w:pPr>
      <w:r>
        <w:t>W okresie gwarancji wykonawca zobowiązuje się do usuwania ewentualnych usterek i wykonywania niezbędnych napraw w terminach uzgodnionych z Zamawiającym.</w:t>
      </w:r>
    </w:p>
    <w:p w14:paraId="443BA2D3" w14:textId="77777777" w:rsidR="00E519AA" w:rsidRDefault="00E519AA" w:rsidP="00E519AA">
      <w:pPr>
        <w:pStyle w:val="Akapitzlist"/>
        <w:jc w:val="both"/>
      </w:pPr>
    </w:p>
    <w:p w14:paraId="7E78C0FE" w14:textId="2BD277F5" w:rsidR="00E519AA" w:rsidRPr="00E519AA" w:rsidRDefault="00E519AA" w:rsidP="00E519AA">
      <w:pPr>
        <w:pStyle w:val="Akapitzlist"/>
        <w:numPr>
          <w:ilvl w:val="0"/>
          <w:numId w:val="93"/>
        </w:numPr>
        <w:rPr>
          <w:rFonts w:ascii="Calibri Light" w:hAnsi="Calibri Light" w:cs="Calibri Light"/>
          <w:b/>
          <w:bCs/>
          <w:sz w:val="24"/>
          <w:szCs w:val="24"/>
        </w:rPr>
      </w:pPr>
      <w:r w:rsidRPr="00E519AA">
        <w:rPr>
          <w:rFonts w:ascii="Calibri Light" w:hAnsi="Calibri Light" w:cs="Calibri Light"/>
          <w:b/>
          <w:bCs/>
          <w:sz w:val="24"/>
          <w:szCs w:val="24"/>
        </w:rPr>
        <w:t>Termin realizacji zamówienia:</w:t>
      </w:r>
    </w:p>
    <w:p w14:paraId="28E3567A" w14:textId="309C8406" w:rsidR="00E519AA" w:rsidRPr="00E519AA" w:rsidRDefault="00E519AA" w:rsidP="00E519AA">
      <w:pPr>
        <w:pStyle w:val="Akapitzlist"/>
        <w:numPr>
          <w:ilvl w:val="0"/>
          <w:numId w:val="98"/>
        </w:numPr>
        <w:jc w:val="both"/>
        <w:rPr>
          <w:rFonts w:ascii="Calibri Light" w:hAnsi="Calibri Light" w:cs="Calibri Light"/>
          <w:sz w:val="24"/>
          <w:szCs w:val="24"/>
        </w:rPr>
      </w:pPr>
      <w:r w:rsidRPr="00E519AA">
        <w:rPr>
          <w:rFonts w:ascii="Calibri Light" w:hAnsi="Calibri Light" w:cs="Calibri Light"/>
          <w:sz w:val="24"/>
          <w:szCs w:val="24"/>
        </w:rPr>
        <w:t xml:space="preserve">Termin wykonania zamówienia to 1 miesiąc liczony od dnia zawarcia umowy. </w:t>
      </w:r>
    </w:p>
    <w:p w14:paraId="6712E8B2" w14:textId="34795F90" w:rsidR="00476DBC" w:rsidRPr="00552274" w:rsidRDefault="00E519AA" w:rsidP="00E519AA">
      <w:pPr>
        <w:pStyle w:val="Akapitzlist"/>
        <w:numPr>
          <w:ilvl w:val="0"/>
          <w:numId w:val="98"/>
        </w:numPr>
        <w:jc w:val="both"/>
        <w:rPr>
          <w:rFonts w:ascii="Calibri Light" w:hAnsi="Calibri Light" w:cs="Calibri Light"/>
          <w:sz w:val="24"/>
          <w:szCs w:val="24"/>
        </w:rPr>
      </w:pPr>
      <w:r w:rsidRPr="00E519AA">
        <w:rPr>
          <w:rFonts w:ascii="Calibri Light" w:hAnsi="Calibri Light" w:cs="Calibri Light"/>
          <w:sz w:val="24"/>
          <w:szCs w:val="24"/>
        </w:rPr>
        <w:t>Preferowana realizacja zamówienia odbywać się będzie w okresie ferii zimowych wówczas wykonawca będzie mógł wykonywać pracę na obiekcie cały dzień. Natomiast wykonawca musi liczyć się z tym że zawarcie umowy i jej realizacja nastąpi po okresie zimowych ferii, wówczas prace będą mogły odbywać się jedynie w godzinach popołudniowych ściśle uprzednio uzgodnionych z Zamawiającym.</w:t>
      </w:r>
    </w:p>
    <w:sectPr w:rsidR="00476DBC" w:rsidRPr="00552274" w:rsidSect="00DA3FFF">
      <w:headerReference w:type="default" r:id="rId8"/>
      <w:footerReference w:type="default" r:id="rId9"/>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3A96FE" w14:textId="77777777" w:rsidR="00414648" w:rsidRDefault="00414648" w:rsidP="00ED6552">
      <w:pPr>
        <w:spacing w:after="0" w:line="240" w:lineRule="auto"/>
      </w:pPr>
      <w:r>
        <w:separator/>
      </w:r>
    </w:p>
  </w:endnote>
  <w:endnote w:type="continuationSeparator" w:id="0">
    <w:p w14:paraId="38558865" w14:textId="77777777" w:rsidR="00414648" w:rsidRDefault="00414648" w:rsidP="00ED65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BBE036" w14:textId="5EB13166" w:rsidR="005414B0" w:rsidRDefault="000628F9">
    <w:pPr>
      <w:pStyle w:val="Stopka"/>
    </w:pPr>
    <w:r>
      <w:rPr>
        <w:noProof/>
      </w:rPr>
      <w:drawing>
        <wp:inline distT="0" distB="0" distL="0" distR="0" wp14:anchorId="74397465" wp14:editId="49D72B9E">
          <wp:extent cx="5761355" cy="743585"/>
          <wp:effectExtent l="0" t="0" r="0" b="0"/>
          <wp:docPr id="41794681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74358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5E0D3F" w14:textId="77777777" w:rsidR="00414648" w:rsidRDefault="00414648" w:rsidP="00ED6552">
      <w:pPr>
        <w:spacing w:after="0" w:line="240" w:lineRule="auto"/>
      </w:pPr>
      <w:r>
        <w:separator/>
      </w:r>
    </w:p>
  </w:footnote>
  <w:footnote w:type="continuationSeparator" w:id="0">
    <w:p w14:paraId="56F08E3F" w14:textId="77777777" w:rsidR="00414648" w:rsidRDefault="00414648" w:rsidP="00ED65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3B592F" w14:textId="614B9DB0" w:rsidR="00F34EA5" w:rsidRPr="0060248A" w:rsidRDefault="005414B0" w:rsidP="00AB7708">
    <w:pPr>
      <w:pStyle w:val="Nagwek"/>
      <w:tabs>
        <w:tab w:val="center" w:pos="5387"/>
      </w:tabs>
      <w:jc w:val="center"/>
      <w:rPr>
        <w:rFonts w:ascii="Arial" w:hAnsi="Arial" w:cs="Arial"/>
        <w:sz w:val="20"/>
        <w:szCs w:val="20"/>
      </w:rPr>
    </w:pPr>
    <w:r>
      <w:rPr>
        <w:noProof/>
        <w:lang w:eastAsia="pl-PL"/>
      </w:rPr>
      <w:drawing>
        <wp:anchor distT="0" distB="0" distL="114300" distR="114300" simplePos="0" relativeHeight="251657216" behindDoc="0" locked="0" layoutInCell="1" allowOverlap="1" wp14:anchorId="5D458552" wp14:editId="4F188E1A">
          <wp:simplePos x="0" y="0"/>
          <wp:positionH relativeFrom="column">
            <wp:posOffset>-492125</wp:posOffset>
          </wp:positionH>
          <wp:positionV relativeFrom="paragraph">
            <wp:posOffset>-207645</wp:posOffset>
          </wp:positionV>
          <wp:extent cx="659130" cy="654685"/>
          <wp:effectExtent l="0" t="0" r="0" b="0"/>
          <wp:wrapSquare wrapText="bothSides"/>
          <wp:docPr id="67" name="Obraz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ZSGT.png"/>
                  <pic:cNvPicPr/>
                </pic:nvPicPr>
                <pic:blipFill>
                  <a:blip r:embed="rId1">
                    <a:extLst>
                      <a:ext uri="{28A0092B-C50C-407E-A947-70E740481C1C}">
                        <a14:useLocalDpi xmlns:a14="http://schemas.microsoft.com/office/drawing/2010/main" val="0"/>
                      </a:ext>
                    </a:extLst>
                  </a:blip>
                  <a:stretch>
                    <a:fillRect/>
                  </a:stretch>
                </pic:blipFill>
                <pic:spPr>
                  <a:xfrm>
                    <a:off x="0" y="0"/>
                    <a:ext cx="659130" cy="654685"/>
                  </a:xfrm>
                  <a:prstGeom prst="rect">
                    <a:avLst/>
                  </a:prstGeom>
                </pic:spPr>
              </pic:pic>
            </a:graphicData>
          </a:graphic>
          <wp14:sizeRelH relativeFrom="margin">
            <wp14:pctWidth>0</wp14:pctWidth>
          </wp14:sizeRelH>
          <wp14:sizeRelV relativeFrom="margin">
            <wp14:pctHeight>0</wp14:pctHeight>
          </wp14:sizeRelV>
        </wp:anchor>
      </w:drawing>
    </w:r>
    <w:r w:rsidR="00E81596" w:rsidRPr="00E81596">
      <w:rPr>
        <w:rFonts w:cs="Tahoma"/>
        <w:i/>
        <w:sz w:val="18"/>
        <w:szCs w:val="18"/>
      </w:rPr>
      <w:t xml:space="preserve"> </w:t>
    </w:r>
    <w:r w:rsidR="00E81596" w:rsidRPr="00456ACC">
      <w:rPr>
        <w:rFonts w:cs="Tahoma"/>
        <w:i/>
        <w:sz w:val="18"/>
        <w:szCs w:val="18"/>
      </w:rPr>
      <w:t xml:space="preserve">Projekt </w:t>
    </w:r>
    <w:r w:rsidR="00E81596">
      <w:rPr>
        <w:rFonts w:cs="Tahoma"/>
        <w:i/>
        <w:sz w:val="18"/>
        <w:szCs w:val="18"/>
      </w:rPr>
      <w:t>„</w:t>
    </w:r>
    <w:r w:rsidR="00E81596" w:rsidRPr="004B77B0">
      <w:rPr>
        <w:rFonts w:cs="Tahoma"/>
        <w:b/>
        <w:i/>
        <w:sz w:val="18"/>
        <w:szCs w:val="18"/>
      </w:rPr>
      <w:t>Nowocześni Zawodowcy - wsparcie ZSGT w Łodzi</w:t>
    </w:r>
    <w:r w:rsidR="00E81596">
      <w:rPr>
        <w:rFonts w:cs="Tahoma"/>
        <w:b/>
        <w:i/>
        <w:sz w:val="18"/>
        <w:szCs w:val="18"/>
      </w:rPr>
      <w:t xml:space="preserve">”  </w:t>
    </w:r>
    <w:r w:rsidR="00E81596" w:rsidRPr="003B0B09">
      <w:rPr>
        <w:rFonts w:cs="Tahoma"/>
        <w:i/>
        <w:sz w:val="18"/>
        <w:szCs w:val="18"/>
      </w:rPr>
      <w:t>współfinansowany ze środków Europejskiego Funduszu Społecznego Plus w ramach Programu Regionalnego Fundusze Europejskie dla Łódzkiego 2021-2027</w:t>
    </w:r>
  </w:p>
  <w:p w14:paraId="70D91CC3" w14:textId="77777777" w:rsidR="00ED6552" w:rsidRDefault="00414648" w:rsidP="00F34EA5">
    <w:pPr>
      <w:pStyle w:val="Nagwek"/>
      <w:jc w:val="center"/>
    </w:pPr>
    <w:r>
      <w:rPr>
        <w:rFonts w:ascii="Arial" w:hAnsi="Arial" w:cs="Arial"/>
        <w:noProof/>
        <w:sz w:val="20"/>
        <w:szCs w:val="20"/>
      </w:rPr>
      <w:pict w14:anchorId="3B7C0D50">
        <v:rect id="_x0000_i1025" alt="" style="width:224pt;height:.05pt;mso-width-percent:0;mso-height-percent:0;mso-width-percent:0;mso-height-percent:0"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B3570"/>
    <w:multiLevelType w:val="hybridMultilevel"/>
    <w:tmpl w:val="AB508B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31B4E11"/>
    <w:multiLevelType w:val="multilevel"/>
    <w:tmpl w:val="49BE4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44926FF"/>
    <w:multiLevelType w:val="hybridMultilevel"/>
    <w:tmpl w:val="C4381094"/>
    <w:lvl w:ilvl="0" w:tplc="FFFFFFFF">
      <w:start w:val="1"/>
      <w:numFmt w:val="decimal"/>
      <w:lvlText w:val="%1."/>
      <w:lvlJc w:val="left"/>
      <w:pPr>
        <w:ind w:left="720" w:hanging="360"/>
      </w:pPr>
    </w:lvl>
    <w:lvl w:ilvl="1" w:tplc="04150017">
      <w:start w:val="1"/>
      <w:numFmt w:val="lowerLetter"/>
      <w:lvlText w:val="%2)"/>
      <w:lvlJc w:val="left"/>
      <w:pPr>
        <w:ind w:left="1352"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47245A5"/>
    <w:multiLevelType w:val="hybridMultilevel"/>
    <w:tmpl w:val="0BE6E208"/>
    <w:lvl w:ilvl="0" w:tplc="8692FE1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04A279C4"/>
    <w:multiLevelType w:val="hybridMultilevel"/>
    <w:tmpl w:val="BA62DB4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74648FE"/>
    <w:multiLevelType w:val="hybridMultilevel"/>
    <w:tmpl w:val="1A0A519C"/>
    <w:lvl w:ilvl="0" w:tplc="FFFFFFFF">
      <w:start w:val="1"/>
      <w:numFmt w:val="decimal"/>
      <w:lvlText w:val="%1."/>
      <w:lvlJc w:val="left"/>
      <w:pPr>
        <w:ind w:left="720" w:hanging="360"/>
      </w:pPr>
    </w:lvl>
    <w:lvl w:ilvl="1" w:tplc="04150017">
      <w:start w:val="1"/>
      <w:numFmt w:val="lowerLetter"/>
      <w:lvlText w:val="%2)"/>
      <w:lvlJc w:val="left"/>
      <w:pPr>
        <w:ind w:left="1352"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BEB6128"/>
    <w:multiLevelType w:val="hybridMultilevel"/>
    <w:tmpl w:val="2A1E432A"/>
    <w:lvl w:ilvl="0" w:tplc="8692FE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C857DA0"/>
    <w:multiLevelType w:val="multilevel"/>
    <w:tmpl w:val="8BA23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D633A78"/>
    <w:multiLevelType w:val="hybridMultilevel"/>
    <w:tmpl w:val="C7A0FA9C"/>
    <w:lvl w:ilvl="0" w:tplc="D5B4EB4C">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E7727A6"/>
    <w:multiLevelType w:val="multilevel"/>
    <w:tmpl w:val="6FC07E9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0E99382D"/>
    <w:multiLevelType w:val="multilevel"/>
    <w:tmpl w:val="B0BCB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0F270FA8"/>
    <w:multiLevelType w:val="multilevel"/>
    <w:tmpl w:val="A5A2C8F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0F6F48AE"/>
    <w:multiLevelType w:val="hybridMultilevel"/>
    <w:tmpl w:val="392805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3F62BD"/>
    <w:multiLevelType w:val="hybridMultilevel"/>
    <w:tmpl w:val="343AE5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9436BE"/>
    <w:multiLevelType w:val="hybridMultilevel"/>
    <w:tmpl w:val="ACA492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0EC7144"/>
    <w:multiLevelType w:val="multilevel"/>
    <w:tmpl w:val="ADC4EF04"/>
    <w:lvl w:ilvl="0">
      <w:start w:val="7"/>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1D715BE"/>
    <w:multiLevelType w:val="multilevel"/>
    <w:tmpl w:val="052E1BBE"/>
    <w:lvl w:ilvl="0">
      <w:start w:val="4"/>
      <w:numFmt w:val="decimal"/>
      <w:lvlText w:val="%1."/>
      <w:lvlJc w:val="left"/>
      <w:pPr>
        <w:tabs>
          <w:tab w:val="num" w:pos="501"/>
        </w:tabs>
        <w:ind w:left="501" w:hanging="360"/>
      </w:pPr>
      <w:rPr>
        <w:b/>
        <w:bCs/>
      </w:rPr>
    </w:lvl>
    <w:lvl w:ilvl="1" w:tentative="1">
      <w:start w:val="1"/>
      <w:numFmt w:val="decimal"/>
      <w:lvlText w:val="%2."/>
      <w:lvlJc w:val="left"/>
      <w:pPr>
        <w:tabs>
          <w:tab w:val="num" w:pos="1221"/>
        </w:tabs>
        <w:ind w:left="1221" w:hanging="360"/>
      </w:pPr>
    </w:lvl>
    <w:lvl w:ilvl="2" w:tentative="1">
      <w:start w:val="1"/>
      <w:numFmt w:val="decimal"/>
      <w:lvlText w:val="%3."/>
      <w:lvlJc w:val="left"/>
      <w:pPr>
        <w:tabs>
          <w:tab w:val="num" w:pos="1941"/>
        </w:tabs>
        <w:ind w:left="1941" w:hanging="360"/>
      </w:pPr>
    </w:lvl>
    <w:lvl w:ilvl="3" w:tentative="1">
      <w:start w:val="1"/>
      <w:numFmt w:val="decimal"/>
      <w:lvlText w:val="%4."/>
      <w:lvlJc w:val="left"/>
      <w:pPr>
        <w:tabs>
          <w:tab w:val="num" w:pos="2661"/>
        </w:tabs>
        <w:ind w:left="2661" w:hanging="360"/>
      </w:pPr>
    </w:lvl>
    <w:lvl w:ilvl="4" w:tentative="1">
      <w:start w:val="1"/>
      <w:numFmt w:val="decimal"/>
      <w:lvlText w:val="%5."/>
      <w:lvlJc w:val="left"/>
      <w:pPr>
        <w:tabs>
          <w:tab w:val="num" w:pos="3381"/>
        </w:tabs>
        <w:ind w:left="3381" w:hanging="360"/>
      </w:pPr>
    </w:lvl>
    <w:lvl w:ilvl="5" w:tentative="1">
      <w:start w:val="1"/>
      <w:numFmt w:val="decimal"/>
      <w:lvlText w:val="%6."/>
      <w:lvlJc w:val="left"/>
      <w:pPr>
        <w:tabs>
          <w:tab w:val="num" w:pos="4101"/>
        </w:tabs>
        <w:ind w:left="4101" w:hanging="360"/>
      </w:pPr>
    </w:lvl>
    <w:lvl w:ilvl="6" w:tentative="1">
      <w:start w:val="1"/>
      <w:numFmt w:val="decimal"/>
      <w:lvlText w:val="%7."/>
      <w:lvlJc w:val="left"/>
      <w:pPr>
        <w:tabs>
          <w:tab w:val="num" w:pos="4821"/>
        </w:tabs>
        <w:ind w:left="4821" w:hanging="360"/>
      </w:pPr>
    </w:lvl>
    <w:lvl w:ilvl="7" w:tentative="1">
      <w:start w:val="1"/>
      <w:numFmt w:val="decimal"/>
      <w:lvlText w:val="%8."/>
      <w:lvlJc w:val="left"/>
      <w:pPr>
        <w:tabs>
          <w:tab w:val="num" w:pos="5541"/>
        </w:tabs>
        <w:ind w:left="5541" w:hanging="360"/>
      </w:pPr>
    </w:lvl>
    <w:lvl w:ilvl="8" w:tentative="1">
      <w:start w:val="1"/>
      <w:numFmt w:val="decimal"/>
      <w:lvlText w:val="%9."/>
      <w:lvlJc w:val="left"/>
      <w:pPr>
        <w:tabs>
          <w:tab w:val="num" w:pos="6261"/>
        </w:tabs>
        <w:ind w:left="6261" w:hanging="360"/>
      </w:pPr>
    </w:lvl>
  </w:abstractNum>
  <w:abstractNum w:abstractNumId="17" w15:restartNumberingAfterBreak="0">
    <w:nsid w:val="12A15A07"/>
    <w:multiLevelType w:val="hybridMultilevel"/>
    <w:tmpl w:val="F98294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4F70770"/>
    <w:multiLevelType w:val="multilevel"/>
    <w:tmpl w:val="431C077A"/>
    <w:lvl w:ilvl="0">
      <w:start w:val="1"/>
      <w:numFmt w:val="decimal"/>
      <w:lvlText w:val="%1."/>
      <w:lvlJc w:val="left"/>
      <w:pPr>
        <w:tabs>
          <w:tab w:val="num" w:pos="360"/>
        </w:tabs>
        <w:ind w:left="360" w:hanging="360"/>
      </w:pPr>
      <w:rPr>
        <w:b/>
        <w:bCs/>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9" w15:restartNumberingAfterBreak="0">
    <w:nsid w:val="15591B02"/>
    <w:multiLevelType w:val="multilevel"/>
    <w:tmpl w:val="CA2EF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15B3326F"/>
    <w:multiLevelType w:val="hybridMultilevel"/>
    <w:tmpl w:val="278A36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9255E63"/>
    <w:multiLevelType w:val="hybridMultilevel"/>
    <w:tmpl w:val="AB508B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94928BF"/>
    <w:multiLevelType w:val="hybridMultilevel"/>
    <w:tmpl w:val="BA62DB4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1A141EEF"/>
    <w:multiLevelType w:val="hybridMultilevel"/>
    <w:tmpl w:val="249E2136"/>
    <w:lvl w:ilvl="0" w:tplc="BEF8A95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B413963"/>
    <w:multiLevelType w:val="hybridMultilevel"/>
    <w:tmpl w:val="2EAA9FD4"/>
    <w:lvl w:ilvl="0" w:tplc="1CD0D840">
      <w:start w:val="1"/>
      <w:numFmt w:val="decimal"/>
      <w:lvlText w:val="%1."/>
      <w:lvlJc w:val="left"/>
      <w:pPr>
        <w:tabs>
          <w:tab w:val="num" w:pos="720"/>
        </w:tabs>
        <w:ind w:left="720" w:hanging="360"/>
      </w:pPr>
      <w:rPr>
        <w:rFonts w:ascii="Calibri Light" w:eastAsia="Times New Roman" w:hAnsi="Calibri Light" w:cs="Calibri Light" w:hint="default"/>
        <w:sz w:val="22"/>
        <w:szCs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1DC41DCD"/>
    <w:multiLevelType w:val="multilevel"/>
    <w:tmpl w:val="F5E88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1EF70EC6"/>
    <w:multiLevelType w:val="hybridMultilevel"/>
    <w:tmpl w:val="C8EEE3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FA941C9"/>
    <w:multiLevelType w:val="multilevel"/>
    <w:tmpl w:val="13EC9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1FBE7890"/>
    <w:multiLevelType w:val="multilevel"/>
    <w:tmpl w:val="138E7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208A764A"/>
    <w:multiLevelType w:val="multilevel"/>
    <w:tmpl w:val="FECEC6DA"/>
    <w:lvl w:ilvl="0">
      <w:start w:val="2"/>
      <w:numFmt w:val="decimal"/>
      <w:lvlText w:val="%1."/>
      <w:lvlJc w:val="left"/>
      <w:pPr>
        <w:tabs>
          <w:tab w:val="num" w:pos="360"/>
        </w:tabs>
        <w:ind w:left="360" w:hanging="360"/>
      </w:pPr>
      <w:rPr>
        <w:b/>
        <w:bCs/>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0" w15:restartNumberingAfterBreak="0">
    <w:nsid w:val="211C72C2"/>
    <w:multiLevelType w:val="hybridMultilevel"/>
    <w:tmpl w:val="BA62DB4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21963947"/>
    <w:multiLevelType w:val="multilevel"/>
    <w:tmpl w:val="47341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2280309B"/>
    <w:multiLevelType w:val="hybridMultilevel"/>
    <w:tmpl w:val="904E92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32B642B"/>
    <w:multiLevelType w:val="multilevel"/>
    <w:tmpl w:val="35BE1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250200FF"/>
    <w:multiLevelType w:val="hybridMultilevel"/>
    <w:tmpl w:val="1D0E113C"/>
    <w:lvl w:ilvl="0" w:tplc="2FF67CBE">
      <w:start w:val="1"/>
      <w:numFmt w:val="decimal"/>
      <w:lvlText w:val="%1."/>
      <w:lvlJc w:val="left"/>
      <w:pPr>
        <w:ind w:left="730" w:hanging="3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8E2229E"/>
    <w:multiLevelType w:val="multilevel"/>
    <w:tmpl w:val="BB66C330"/>
    <w:lvl w:ilvl="0">
      <w:start w:val="6"/>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A094C38"/>
    <w:multiLevelType w:val="hybridMultilevel"/>
    <w:tmpl w:val="F8B49C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B1F1013"/>
    <w:multiLevelType w:val="hybridMultilevel"/>
    <w:tmpl w:val="BA62DB4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2BAF119A"/>
    <w:multiLevelType w:val="hybridMultilevel"/>
    <w:tmpl w:val="AB508B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2C382B28"/>
    <w:multiLevelType w:val="multilevel"/>
    <w:tmpl w:val="C70E1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2CA86870"/>
    <w:multiLevelType w:val="hybridMultilevel"/>
    <w:tmpl w:val="28ACAB9A"/>
    <w:lvl w:ilvl="0" w:tplc="FFFFFFFF">
      <w:start w:val="1"/>
      <w:numFmt w:val="decimal"/>
      <w:lvlText w:val="%1."/>
      <w:lvlJc w:val="left"/>
      <w:pPr>
        <w:ind w:left="720" w:hanging="360"/>
      </w:pPr>
    </w:lvl>
    <w:lvl w:ilvl="1" w:tplc="04150017">
      <w:start w:val="1"/>
      <w:numFmt w:val="lowerLetter"/>
      <w:lvlText w:val="%2)"/>
      <w:lvlJc w:val="left"/>
      <w:pPr>
        <w:ind w:left="1352"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2D6B0E92"/>
    <w:multiLevelType w:val="multilevel"/>
    <w:tmpl w:val="B524BE96"/>
    <w:lvl w:ilvl="0">
      <w:start w:val="5"/>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2D91537B"/>
    <w:multiLevelType w:val="multilevel"/>
    <w:tmpl w:val="F306E5CA"/>
    <w:lvl w:ilvl="0">
      <w:start w:val="4"/>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2E1062F3"/>
    <w:multiLevelType w:val="hybridMultilevel"/>
    <w:tmpl w:val="94D88F7C"/>
    <w:lvl w:ilvl="0" w:tplc="8692FE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2F2E2DE4"/>
    <w:multiLevelType w:val="hybridMultilevel"/>
    <w:tmpl w:val="60FE626C"/>
    <w:lvl w:ilvl="0" w:tplc="0415000F">
      <w:start w:val="1"/>
      <w:numFmt w:val="decimal"/>
      <w:lvlText w:val="%1."/>
      <w:lvlJc w:val="left"/>
      <w:pPr>
        <w:ind w:left="501" w:hanging="360"/>
      </w:p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45" w15:restartNumberingAfterBreak="0">
    <w:nsid w:val="2F3A114D"/>
    <w:multiLevelType w:val="hybridMultilevel"/>
    <w:tmpl w:val="B632376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F3C58D1"/>
    <w:multiLevelType w:val="hybridMultilevel"/>
    <w:tmpl w:val="410E2EA2"/>
    <w:lvl w:ilvl="0" w:tplc="0415000F">
      <w:start w:val="1"/>
      <w:numFmt w:val="decimal"/>
      <w:lvlText w:val="%1."/>
      <w:lvlJc w:val="left"/>
      <w:pPr>
        <w:ind w:left="720" w:hanging="360"/>
      </w:pPr>
      <w:rPr>
        <w:rFonts w:hint="default"/>
      </w:rPr>
    </w:lvl>
    <w:lvl w:ilvl="1" w:tplc="726859F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0142335"/>
    <w:multiLevelType w:val="multilevel"/>
    <w:tmpl w:val="3278867C"/>
    <w:lvl w:ilvl="0">
      <w:start w:val="7"/>
      <w:numFmt w:val="decimal"/>
      <w:lvlText w:val="%1."/>
      <w:lvlJc w:val="left"/>
      <w:pPr>
        <w:tabs>
          <w:tab w:val="num" w:pos="501"/>
        </w:tabs>
        <w:ind w:left="501" w:hanging="360"/>
      </w:pPr>
      <w:rPr>
        <w:b/>
        <w:bCs/>
      </w:rPr>
    </w:lvl>
    <w:lvl w:ilvl="1" w:tentative="1">
      <w:start w:val="1"/>
      <w:numFmt w:val="decimal"/>
      <w:lvlText w:val="%2."/>
      <w:lvlJc w:val="left"/>
      <w:pPr>
        <w:tabs>
          <w:tab w:val="num" w:pos="1221"/>
        </w:tabs>
        <w:ind w:left="1221" w:hanging="360"/>
      </w:pPr>
    </w:lvl>
    <w:lvl w:ilvl="2" w:tentative="1">
      <w:start w:val="1"/>
      <w:numFmt w:val="decimal"/>
      <w:lvlText w:val="%3."/>
      <w:lvlJc w:val="left"/>
      <w:pPr>
        <w:tabs>
          <w:tab w:val="num" w:pos="1941"/>
        </w:tabs>
        <w:ind w:left="1941" w:hanging="360"/>
      </w:pPr>
    </w:lvl>
    <w:lvl w:ilvl="3" w:tentative="1">
      <w:start w:val="1"/>
      <w:numFmt w:val="decimal"/>
      <w:lvlText w:val="%4."/>
      <w:lvlJc w:val="left"/>
      <w:pPr>
        <w:tabs>
          <w:tab w:val="num" w:pos="2661"/>
        </w:tabs>
        <w:ind w:left="2661" w:hanging="360"/>
      </w:pPr>
    </w:lvl>
    <w:lvl w:ilvl="4" w:tentative="1">
      <w:start w:val="1"/>
      <w:numFmt w:val="decimal"/>
      <w:lvlText w:val="%5."/>
      <w:lvlJc w:val="left"/>
      <w:pPr>
        <w:tabs>
          <w:tab w:val="num" w:pos="3381"/>
        </w:tabs>
        <w:ind w:left="3381" w:hanging="360"/>
      </w:pPr>
    </w:lvl>
    <w:lvl w:ilvl="5" w:tentative="1">
      <w:start w:val="1"/>
      <w:numFmt w:val="decimal"/>
      <w:lvlText w:val="%6."/>
      <w:lvlJc w:val="left"/>
      <w:pPr>
        <w:tabs>
          <w:tab w:val="num" w:pos="4101"/>
        </w:tabs>
        <w:ind w:left="4101" w:hanging="360"/>
      </w:pPr>
    </w:lvl>
    <w:lvl w:ilvl="6" w:tentative="1">
      <w:start w:val="1"/>
      <w:numFmt w:val="decimal"/>
      <w:lvlText w:val="%7."/>
      <w:lvlJc w:val="left"/>
      <w:pPr>
        <w:tabs>
          <w:tab w:val="num" w:pos="4821"/>
        </w:tabs>
        <w:ind w:left="4821" w:hanging="360"/>
      </w:pPr>
    </w:lvl>
    <w:lvl w:ilvl="7" w:tentative="1">
      <w:start w:val="1"/>
      <w:numFmt w:val="decimal"/>
      <w:lvlText w:val="%8."/>
      <w:lvlJc w:val="left"/>
      <w:pPr>
        <w:tabs>
          <w:tab w:val="num" w:pos="5541"/>
        </w:tabs>
        <w:ind w:left="5541" w:hanging="360"/>
      </w:pPr>
    </w:lvl>
    <w:lvl w:ilvl="8" w:tentative="1">
      <w:start w:val="1"/>
      <w:numFmt w:val="decimal"/>
      <w:lvlText w:val="%9."/>
      <w:lvlJc w:val="left"/>
      <w:pPr>
        <w:tabs>
          <w:tab w:val="num" w:pos="6261"/>
        </w:tabs>
        <w:ind w:left="6261" w:hanging="360"/>
      </w:pPr>
    </w:lvl>
  </w:abstractNum>
  <w:abstractNum w:abstractNumId="48" w15:restartNumberingAfterBreak="0">
    <w:nsid w:val="30684AF4"/>
    <w:multiLevelType w:val="hybridMultilevel"/>
    <w:tmpl w:val="94A02C1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9" w15:restartNumberingAfterBreak="0">
    <w:nsid w:val="317D5795"/>
    <w:multiLevelType w:val="hybridMultilevel"/>
    <w:tmpl w:val="744289EE"/>
    <w:lvl w:ilvl="0" w:tplc="0415000F">
      <w:start w:val="1"/>
      <w:numFmt w:val="decimal"/>
      <w:lvlText w:val="%1."/>
      <w:lvlJc w:val="left"/>
      <w:pPr>
        <w:ind w:left="720" w:hanging="360"/>
      </w:pPr>
      <w:rPr>
        <w:rFonts w:hint="default"/>
      </w:rPr>
    </w:lvl>
    <w:lvl w:ilvl="1" w:tplc="E6A6313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19E4188"/>
    <w:multiLevelType w:val="multilevel"/>
    <w:tmpl w:val="659C8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33452AD5"/>
    <w:multiLevelType w:val="multilevel"/>
    <w:tmpl w:val="C33EC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335454DA"/>
    <w:multiLevelType w:val="multilevel"/>
    <w:tmpl w:val="08C26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33684B46"/>
    <w:multiLevelType w:val="hybridMultilevel"/>
    <w:tmpl w:val="10E804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3E755E2"/>
    <w:multiLevelType w:val="multilevel"/>
    <w:tmpl w:val="FBCA2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36656E65"/>
    <w:multiLevelType w:val="multilevel"/>
    <w:tmpl w:val="D8FE3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368D06BF"/>
    <w:multiLevelType w:val="multilevel"/>
    <w:tmpl w:val="1A64B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387C1CC2"/>
    <w:multiLevelType w:val="hybridMultilevel"/>
    <w:tmpl w:val="BA62DB4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39EA018D"/>
    <w:multiLevelType w:val="multilevel"/>
    <w:tmpl w:val="3C60A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3B171F15"/>
    <w:multiLevelType w:val="multilevel"/>
    <w:tmpl w:val="50648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3BCA6C1F"/>
    <w:multiLevelType w:val="multilevel"/>
    <w:tmpl w:val="38D0FDF8"/>
    <w:lvl w:ilvl="0">
      <w:start w:val="3"/>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3C1117F5"/>
    <w:multiLevelType w:val="multilevel"/>
    <w:tmpl w:val="EC6ECD60"/>
    <w:lvl w:ilvl="0">
      <w:start w:val="8"/>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3C787763"/>
    <w:multiLevelType w:val="multilevel"/>
    <w:tmpl w:val="AA4CD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15:restartNumberingAfterBreak="0">
    <w:nsid w:val="3CBE777B"/>
    <w:multiLevelType w:val="multilevel"/>
    <w:tmpl w:val="344A7B06"/>
    <w:lvl w:ilvl="0">
      <w:start w:val="6"/>
      <w:numFmt w:val="decimal"/>
      <w:lvlText w:val="%1."/>
      <w:lvlJc w:val="left"/>
      <w:pPr>
        <w:tabs>
          <w:tab w:val="num" w:pos="501"/>
        </w:tabs>
        <w:ind w:left="501" w:hanging="360"/>
      </w:pPr>
      <w:rPr>
        <w:b/>
        <w:bCs/>
      </w:rPr>
    </w:lvl>
    <w:lvl w:ilvl="1" w:tentative="1">
      <w:start w:val="1"/>
      <w:numFmt w:val="decimal"/>
      <w:lvlText w:val="%2."/>
      <w:lvlJc w:val="left"/>
      <w:pPr>
        <w:tabs>
          <w:tab w:val="num" w:pos="1221"/>
        </w:tabs>
        <w:ind w:left="1221" w:hanging="360"/>
      </w:pPr>
    </w:lvl>
    <w:lvl w:ilvl="2" w:tentative="1">
      <w:start w:val="1"/>
      <w:numFmt w:val="decimal"/>
      <w:lvlText w:val="%3."/>
      <w:lvlJc w:val="left"/>
      <w:pPr>
        <w:tabs>
          <w:tab w:val="num" w:pos="1941"/>
        </w:tabs>
        <w:ind w:left="1941" w:hanging="360"/>
      </w:pPr>
    </w:lvl>
    <w:lvl w:ilvl="3" w:tentative="1">
      <w:start w:val="1"/>
      <w:numFmt w:val="decimal"/>
      <w:lvlText w:val="%4."/>
      <w:lvlJc w:val="left"/>
      <w:pPr>
        <w:tabs>
          <w:tab w:val="num" w:pos="2661"/>
        </w:tabs>
        <w:ind w:left="2661" w:hanging="360"/>
      </w:pPr>
    </w:lvl>
    <w:lvl w:ilvl="4" w:tentative="1">
      <w:start w:val="1"/>
      <w:numFmt w:val="decimal"/>
      <w:lvlText w:val="%5."/>
      <w:lvlJc w:val="left"/>
      <w:pPr>
        <w:tabs>
          <w:tab w:val="num" w:pos="3381"/>
        </w:tabs>
        <w:ind w:left="3381" w:hanging="360"/>
      </w:pPr>
    </w:lvl>
    <w:lvl w:ilvl="5" w:tentative="1">
      <w:start w:val="1"/>
      <w:numFmt w:val="decimal"/>
      <w:lvlText w:val="%6."/>
      <w:lvlJc w:val="left"/>
      <w:pPr>
        <w:tabs>
          <w:tab w:val="num" w:pos="4101"/>
        </w:tabs>
        <w:ind w:left="4101" w:hanging="360"/>
      </w:pPr>
    </w:lvl>
    <w:lvl w:ilvl="6" w:tentative="1">
      <w:start w:val="1"/>
      <w:numFmt w:val="decimal"/>
      <w:lvlText w:val="%7."/>
      <w:lvlJc w:val="left"/>
      <w:pPr>
        <w:tabs>
          <w:tab w:val="num" w:pos="4821"/>
        </w:tabs>
        <w:ind w:left="4821" w:hanging="360"/>
      </w:pPr>
    </w:lvl>
    <w:lvl w:ilvl="7" w:tentative="1">
      <w:start w:val="1"/>
      <w:numFmt w:val="decimal"/>
      <w:lvlText w:val="%8."/>
      <w:lvlJc w:val="left"/>
      <w:pPr>
        <w:tabs>
          <w:tab w:val="num" w:pos="5541"/>
        </w:tabs>
        <w:ind w:left="5541" w:hanging="360"/>
      </w:pPr>
    </w:lvl>
    <w:lvl w:ilvl="8" w:tentative="1">
      <w:start w:val="1"/>
      <w:numFmt w:val="decimal"/>
      <w:lvlText w:val="%9."/>
      <w:lvlJc w:val="left"/>
      <w:pPr>
        <w:tabs>
          <w:tab w:val="num" w:pos="6261"/>
        </w:tabs>
        <w:ind w:left="6261" w:hanging="360"/>
      </w:pPr>
    </w:lvl>
  </w:abstractNum>
  <w:abstractNum w:abstractNumId="64" w15:restartNumberingAfterBreak="0">
    <w:nsid w:val="3CCB05BB"/>
    <w:multiLevelType w:val="multilevel"/>
    <w:tmpl w:val="0B76082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4132685B"/>
    <w:multiLevelType w:val="hybridMultilevel"/>
    <w:tmpl w:val="6F601C6A"/>
    <w:lvl w:ilvl="0" w:tplc="8692FE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440250EE"/>
    <w:multiLevelType w:val="hybridMultilevel"/>
    <w:tmpl w:val="2D9AFD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9F73C1F"/>
    <w:multiLevelType w:val="multilevel"/>
    <w:tmpl w:val="27902ACC"/>
    <w:lvl w:ilvl="0">
      <w:start w:val="2"/>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4BA968EA"/>
    <w:multiLevelType w:val="multilevel"/>
    <w:tmpl w:val="407A1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4EB129BE"/>
    <w:multiLevelType w:val="multilevel"/>
    <w:tmpl w:val="3A8C8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53692D5B"/>
    <w:multiLevelType w:val="multilevel"/>
    <w:tmpl w:val="740C5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15:restartNumberingAfterBreak="0">
    <w:nsid w:val="544650BF"/>
    <w:multiLevelType w:val="hybridMultilevel"/>
    <w:tmpl w:val="CF08E7BC"/>
    <w:lvl w:ilvl="0" w:tplc="04150017">
      <w:start w:val="1"/>
      <w:numFmt w:val="lowerLetter"/>
      <w:lvlText w:val="%1)"/>
      <w:lvlJc w:val="left"/>
      <w:pPr>
        <w:ind w:left="1352" w:hanging="360"/>
      </w:p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72" w15:restartNumberingAfterBreak="0">
    <w:nsid w:val="54CD725C"/>
    <w:multiLevelType w:val="hybridMultilevel"/>
    <w:tmpl w:val="2DC07C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6664B56"/>
    <w:multiLevelType w:val="hybridMultilevel"/>
    <w:tmpl w:val="CA76B4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6844625"/>
    <w:multiLevelType w:val="hybridMultilevel"/>
    <w:tmpl w:val="3076A5C6"/>
    <w:lvl w:ilvl="0" w:tplc="8692FE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7301B42"/>
    <w:multiLevelType w:val="hybridMultilevel"/>
    <w:tmpl w:val="E7C643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94A28DD"/>
    <w:multiLevelType w:val="multilevel"/>
    <w:tmpl w:val="E744E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7" w15:restartNumberingAfterBreak="0">
    <w:nsid w:val="59530510"/>
    <w:multiLevelType w:val="hybridMultilevel"/>
    <w:tmpl w:val="E8743C4C"/>
    <w:lvl w:ilvl="0" w:tplc="8692FE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A291189"/>
    <w:multiLevelType w:val="multilevel"/>
    <w:tmpl w:val="B3207196"/>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5BC30576"/>
    <w:multiLevelType w:val="hybridMultilevel"/>
    <w:tmpl w:val="7F624DCC"/>
    <w:lvl w:ilvl="0" w:tplc="E0F6C5A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4DE719F"/>
    <w:multiLevelType w:val="multilevel"/>
    <w:tmpl w:val="79D8DC7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1" w15:restartNumberingAfterBreak="0">
    <w:nsid w:val="66AD4C7D"/>
    <w:multiLevelType w:val="multilevel"/>
    <w:tmpl w:val="4E4E5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15:restartNumberingAfterBreak="0">
    <w:nsid w:val="671F601E"/>
    <w:multiLevelType w:val="hybridMultilevel"/>
    <w:tmpl w:val="6F9C3C42"/>
    <w:lvl w:ilvl="0" w:tplc="8692FE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693E3876"/>
    <w:multiLevelType w:val="hybridMultilevel"/>
    <w:tmpl w:val="B5621790"/>
    <w:lvl w:ilvl="0" w:tplc="44108ED2">
      <w:start w:val="1"/>
      <w:numFmt w:val="decimal"/>
      <w:lvlText w:val="%1."/>
      <w:lvlJc w:val="left"/>
      <w:pPr>
        <w:tabs>
          <w:tab w:val="num" w:pos="1440"/>
        </w:tabs>
        <w:ind w:left="1440" w:hanging="360"/>
      </w:pPr>
      <w:rPr>
        <w:rFonts w:ascii="Calibri Light" w:hAnsi="Calibri Light" w:cs="Calibri Light" w:hint="default"/>
        <w:b w:val="0"/>
        <w:bCs w:val="0"/>
        <w:color w:val="000000"/>
        <w:sz w:val="22"/>
        <w:szCs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4" w15:restartNumberingAfterBreak="0">
    <w:nsid w:val="69FA6D24"/>
    <w:multiLevelType w:val="hybridMultilevel"/>
    <w:tmpl w:val="BA62DB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AB2031F"/>
    <w:multiLevelType w:val="hybridMultilevel"/>
    <w:tmpl w:val="92541C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E08066F"/>
    <w:multiLevelType w:val="multilevel"/>
    <w:tmpl w:val="16866E0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7" w15:restartNumberingAfterBreak="0">
    <w:nsid w:val="6FFC6504"/>
    <w:multiLevelType w:val="hybridMultilevel"/>
    <w:tmpl w:val="51B4ED8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3567CAC"/>
    <w:multiLevelType w:val="multilevel"/>
    <w:tmpl w:val="E0ACD4D2"/>
    <w:lvl w:ilvl="0">
      <w:start w:val="9"/>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761D0063"/>
    <w:multiLevelType w:val="hybridMultilevel"/>
    <w:tmpl w:val="FE9A2552"/>
    <w:lvl w:ilvl="0" w:tplc="8692FE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76D2161A"/>
    <w:multiLevelType w:val="hybridMultilevel"/>
    <w:tmpl w:val="CD7EFF30"/>
    <w:lvl w:ilvl="0" w:tplc="FFFFFFFF">
      <w:start w:val="1"/>
      <w:numFmt w:val="decimal"/>
      <w:lvlText w:val="%1."/>
      <w:lvlJc w:val="left"/>
      <w:pPr>
        <w:ind w:left="720" w:hanging="360"/>
      </w:pPr>
    </w:lvl>
    <w:lvl w:ilvl="1" w:tplc="04150015">
      <w:start w:val="1"/>
      <w:numFmt w:val="upp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1" w15:restartNumberingAfterBreak="0">
    <w:nsid w:val="76E32825"/>
    <w:multiLevelType w:val="hybridMultilevel"/>
    <w:tmpl w:val="7A324C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9493537"/>
    <w:multiLevelType w:val="multilevel"/>
    <w:tmpl w:val="E9F881E4"/>
    <w:lvl w:ilvl="0">
      <w:start w:val="3"/>
      <w:numFmt w:val="decimal"/>
      <w:lvlText w:val="%1."/>
      <w:lvlJc w:val="left"/>
      <w:pPr>
        <w:tabs>
          <w:tab w:val="num" w:pos="360"/>
        </w:tabs>
        <w:ind w:left="360" w:hanging="360"/>
      </w:pPr>
      <w:rPr>
        <w:b/>
        <w:bCs/>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3" w15:restartNumberingAfterBreak="0">
    <w:nsid w:val="7BF7768C"/>
    <w:multiLevelType w:val="multilevel"/>
    <w:tmpl w:val="514E8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4" w15:restartNumberingAfterBreak="0">
    <w:nsid w:val="7D987B89"/>
    <w:multiLevelType w:val="hybridMultilevel"/>
    <w:tmpl w:val="8C52BD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DDC2587"/>
    <w:multiLevelType w:val="multilevel"/>
    <w:tmpl w:val="CEAE6004"/>
    <w:lvl w:ilvl="0">
      <w:start w:val="1"/>
      <w:numFmt w:val="decimal"/>
      <w:lvlText w:val="%1."/>
      <w:lvlJc w:val="left"/>
      <w:pPr>
        <w:tabs>
          <w:tab w:val="num" w:pos="720"/>
        </w:tabs>
        <w:ind w:left="720" w:hanging="360"/>
      </w:pPr>
      <w:rPr>
        <w:b/>
        <w:bCs/>
      </w:r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7E8F0F3F"/>
    <w:multiLevelType w:val="multilevel"/>
    <w:tmpl w:val="1114A886"/>
    <w:lvl w:ilvl="0">
      <w:start w:val="5"/>
      <w:numFmt w:val="decimal"/>
      <w:lvlText w:val="%1."/>
      <w:lvlJc w:val="left"/>
      <w:pPr>
        <w:tabs>
          <w:tab w:val="num" w:pos="501"/>
        </w:tabs>
        <w:ind w:left="501" w:hanging="360"/>
      </w:pPr>
      <w:rPr>
        <w:b/>
        <w:bCs/>
      </w:rPr>
    </w:lvl>
    <w:lvl w:ilvl="1" w:tentative="1">
      <w:start w:val="1"/>
      <w:numFmt w:val="decimal"/>
      <w:lvlText w:val="%2."/>
      <w:lvlJc w:val="left"/>
      <w:pPr>
        <w:tabs>
          <w:tab w:val="num" w:pos="1221"/>
        </w:tabs>
        <w:ind w:left="1221" w:hanging="360"/>
      </w:pPr>
    </w:lvl>
    <w:lvl w:ilvl="2" w:tentative="1">
      <w:start w:val="1"/>
      <w:numFmt w:val="decimal"/>
      <w:lvlText w:val="%3."/>
      <w:lvlJc w:val="left"/>
      <w:pPr>
        <w:tabs>
          <w:tab w:val="num" w:pos="1941"/>
        </w:tabs>
        <w:ind w:left="1941" w:hanging="360"/>
      </w:pPr>
    </w:lvl>
    <w:lvl w:ilvl="3" w:tentative="1">
      <w:start w:val="1"/>
      <w:numFmt w:val="decimal"/>
      <w:lvlText w:val="%4."/>
      <w:lvlJc w:val="left"/>
      <w:pPr>
        <w:tabs>
          <w:tab w:val="num" w:pos="2661"/>
        </w:tabs>
        <w:ind w:left="2661" w:hanging="360"/>
      </w:pPr>
    </w:lvl>
    <w:lvl w:ilvl="4" w:tentative="1">
      <w:start w:val="1"/>
      <w:numFmt w:val="decimal"/>
      <w:lvlText w:val="%5."/>
      <w:lvlJc w:val="left"/>
      <w:pPr>
        <w:tabs>
          <w:tab w:val="num" w:pos="3381"/>
        </w:tabs>
        <w:ind w:left="3381" w:hanging="360"/>
      </w:pPr>
    </w:lvl>
    <w:lvl w:ilvl="5" w:tentative="1">
      <w:start w:val="1"/>
      <w:numFmt w:val="decimal"/>
      <w:lvlText w:val="%6."/>
      <w:lvlJc w:val="left"/>
      <w:pPr>
        <w:tabs>
          <w:tab w:val="num" w:pos="4101"/>
        </w:tabs>
        <w:ind w:left="4101" w:hanging="360"/>
      </w:pPr>
    </w:lvl>
    <w:lvl w:ilvl="6" w:tentative="1">
      <w:start w:val="1"/>
      <w:numFmt w:val="decimal"/>
      <w:lvlText w:val="%7."/>
      <w:lvlJc w:val="left"/>
      <w:pPr>
        <w:tabs>
          <w:tab w:val="num" w:pos="4821"/>
        </w:tabs>
        <w:ind w:left="4821" w:hanging="360"/>
      </w:pPr>
    </w:lvl>
    <w:lvl w:ilvl="7" w:tentative="1">
      <w:start w:val="1"/>
      <w:numFmt w:val="decimal"/>
      <w:lvlText w:val="%8."/>
      <w:lvlJc w:val="left"/>
      <w:pPr>
        <w:tabs>
          <w:tab w:val="num" w:pos="5541"/>
        </w:tabs>
        <w:ind w:left="5541" w:hanging="360"/>
      </w:pPr>
    </w:lvl>
    <w:lvl w:ilvl="8" w:tentative="1">
      <w:start w:val="1"/>
      <w:numFmt w:val="decimal"/>
      <w:lvlText w:val="%9."/>
      <w:lvlJc w:val="left"/>
      <w:pPr>
        <w:tabs>
          <w:tab w:val="num" w:pos="6261"/>
        </w:tabs>
        <w:ind w:left="6261" w:hanging="360"/>
      </w:pPr>
    </w:lvl>
  </w:abstractNum>
  <w:abstractNum w:abstractNumId="97" w15:restartNumberingAfterBreak="0">
    <w:nsid w:val="7E9605F2"/>
    <w:multiLevelType w:val="multilevel"/>
    <w:tmpl w:val="5D42227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646205191">
    <w:abstractNumId w:val="79"/>
  </w:num>
  <w:num w:numId="2" w16cid:durableId="821237878">
    <w:abstractNumId w:val="85"/>
  </w:num>
  <w:num w:numId="3" w16cid:durableId="854926602">
    <w:abstractNumId w:val="75"/>
  </w:num>
  <w:num w:numId="4" w16cid:durableId="1998530832">
    <w:abstractNumId w:val="73"/>
  </w:num>
  <w:num w:numId="5" w16cid:durableId="757482667">
    <w:abstractNumId w:val="14"/>
  </w:num>
  <w:num w:numId="6" w16cid:durableId="477456730">
    <w:abstractNumId w:val="32"/>
  </w:num>
  <w:num w:numId="7" w16cid:durableId="143085137">
    <w:abstractNumId w:val="26"/>
  </w:num>
  <w:num w:numId="8" w16cid:durableId="1000739938">
    <w:abstractNumId w:val="44"/>
  </w:num>
  <w:num w:numId="9" w16cid:durableId="345330318">
    <w:abstractNumId w:val="34"/>
  </w:num>
  <w:num w:numId="10" w16cid:durableId="11499980">
    <w:abstractNumId w:val="17"/>
  </w:num>
  <w:num w:numId="11" w16cid:durableId="1056511346">
    <w:abstractNumId w:val="36"/>
  </w:num>
  <w:num w:numId="12" w16cid:durableId="1809397184">
    <w:abstractNumId w:val="53"/>
  </w:num>
  <w:num w:numId="13" w16cid:durableId="1173568861">
    <w:abstractNumId w:val="94"/>
  </w:num>
  <w:num w:numId="14" w16cid:durableId="644235439">
    <w:abstractNumId w:val="91"/>
  </w:num>
  <w:num w:numId="15" w16cid:durableId="5254824">
    <w:abstractNumId w:val="13"/>
  </w:num>
  <w:num w:numId="16" w16cid:durableId="1064832831">
    <w:abstractNumId w:val="45"/>
  </w:num>
  <w:num w:numId="17" w16cid:durableId="241261917">
    <w:abstractNumId w:val="49"/>
  </w:num>
  <w:num w:numId="18" w16cid:durableId="694308186">
    <w:abstractNumId w:val="87"/>
  </w:num>
  <w:num w:numId="19" w16cid:durableId="1407847576">
    <w:abstractNumId w:val="46"/>
  </w:num>
  <w:num w:numId="20" w16cid:durableId="1673337160">
    <w:abstractNumId w:val="72"/>
  </w:num>
  <w:num w:numId="21" w16cid:durableId="763309726">
    <w:abstractNumId w:val="66"/>
  </w:num>
  <w:num w:numId="22" w16cid:durableId="565607261">
    <w:abstractNumId w:val="71"/>
  </w:num>
  <w:num w:numId="23" w16cid:durableId="1577940007">
    <w:abstractNumId w:val="40"/>
  </w:num>
  <w:num w:numId="24" w16cid:durableId="775172477">
    <w:abstractNumId w:val="2"/>
  </w:num>
  <w:num w:numId="25" w16cid:durableId="1783724144">
    <w:abstractNumId w:val="90"/>
  </w:num>
  <w:num w:numId="26" w16cid:durableId="1853059018">
    <w:abstractNumId w:val="5"/>
  </w:num>
  <w:num w:numId="27" w16cid:durableId="1549880208">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2934794">
    <w:abstractNumId w:val="24"/>
  </w:num>
  <w:num w:numId="29" w16cid:durableId="2086370326">
    <w:abstractNumId w:val="8"/>
  </w:num>
  <w:num w:numId="30" w16cid:durableId="2088571220">
    <w:abstractNumId w:val="12"/>
  </w:num>
  <w:num w:numId="31" w16cid:durableId="2111462624">
    <w:abstractNumId w:val="74"/>
  </w:num>
  <w:num w:numId="32" w16cid:durableId="2112817560">
    <w:abstractNumId w:val="43"/>
  </w:num>
  <w:num w:numId="33" w16cid:durableId="208301396">
    <w:abstractNumId w:val="6"/>
  </w:num>
  <w:num w:numId="34" w16cid:durableId="159466976">
    <w:abstractNumId w:val="77"/>
  </w:num>
  <w:num w:numId="35" w16cid:durableId="310403431">
    <w:abstractNumId w:val="3"/>
  </w:num>
  <w:num w:numId="36" w16cid:durableId="746153446">
    <w:abstractNumId w:val="82"/>
  </w:num>
  <w:num w:numId="37" w16cid:durableId="2075740943">
    <w:abstractNumId w:val="65"/>
  </w:num>
  <w:num w:numId="38" w16cid:durableId="236863841">
    <w:abstractNumId w:val="89"/>
  </w:num>
  <w:num w:numId="39" w16cid:durableId="439110376">
    <w:abstractNumId w:val="70"/>
  </w:num>
  <w:num w:numId="40" w16cid:durableId="1444960566">
    <w:abstractNumId w:val="80"/>
  </w:num>
  <w:num w:numId="41" w16cid:durableId="915674768">
    <w:abstractNumId w:val="52"/>
  </w:num>
  <w:num w:numId="42" w16cid:durableId="1433625201">
    <w:abstractNumId w:val="64"/>
  </w:num>
  <w:num w:numId="43" w16cid:durableId="163323716">
    <w:abstractNumId w:val="69"/>
  </w:num>
  <w:num w:numId="44" w16cid:durableId="1897007104">
    <w:abstractNumId w:val="25"/>
  </w:num>
  <w:num w:numId="45" w16cid:durableId="622226532">
    <w:abstractNumId w:val="33"/>
  </w:num>
  <w:num w:numId="46" w16cid:durableId="1630551049">
    <w:abstractNumId w:val="9"/>
  </w:num>
  <w:num w:numId="47" w16cid:durableId="1049568058">
    <w:abstractNumId w:val="97"/>
  </w:num>
  <w:num w:numId="48" w16cid:durableId="794103960">
    <w:abstractNumId w:val="78"/>
  </w:num>
  <w:num w:numId="49" w16cid:durableId="1760521438">
    <w:abstractNumId w:val="58"/>
  </w:num>
  <w:num w:numId="50" w16cid:durableId="769617657">
    <w:abstractNumId w:val="67"/>
  </w:num>
  <w:num w:numId="51" w16cid:durableId="2026858707">
    <w:abstractNumId w:val="11"/>
  </w:num>
  <w:num w:numId="52" w16cid:durableId="414595597">
    <w:abstractNumId w:val="60"/>
  </w:num>
  <w:num w:numId="53" w16cid:durableId="522786144">
    <w:abstractNumId w:val="56"/>
  </w:num>
  <w:num w:numId="54" w16cid:durableId="81142993">
    <w:abstractNumId w:val="42"/>
  </w:num>
  <w:num w:numId="55" w16cid:durableId="733742461">
    <w:abstractNumId w:val="50"/>
  </w:num>
  <w:num w:numId="56" w16cid:durableId="470292581">
    <w:abstractNumId w:val="41"/>
  </w:num>
  <w:num w:numId="57" w16cid:durableId="2075540721">
    <w:abstractNumId w:val="7"/>
  </w:num>
  <w:num w:numId="58" w16cid:durableId="354700330">
    <w:abstractNumId w:val="35"/>
  </w:num>
  <w:num w:numId="59" w16cid:durableId="725179274">
    <w:abstractNumId w:val="28"/>
  </w:num>
  <w:num w:numId="60" w16cid:durableId="332687017">
    <w:abstractNumId w:val="15"/>
  </w:num>
  <w:num w:numId="61" w16cid:durableId="747776547">
    <w:abstractNumId w:val="51"/>
  </w:num>
  <w:num w:numId="62" w16cid:durableId="1754202481">
    <w:abstractNumId w:val="61"/>
  </w:num>
  <w:num w:numId="63" w16cid:durableId="1641350176">
    <w:abstractNumId w:val="86"/>
  </w:num>
  <w:num w:numId="64" w16cid:durableId="980813539">
    <w:abstractNumId w:val="88"/>
  </w:num>
  <w:num w:numId="65" w16cid:durableId="1652951692">
    <w:abstractNumId w:val="76"/>
  </w:num>
  <w:num w:numId="66" w16cid:durableId="1075473885">
    <w:abstractNumId w:val="10"/>
  </w:num>
  <w:num w:numId="67" w16cid:durableId="1392196452">
    <w:abstractNumId w:val="95"/>
  </w:num>
  <w:num w:numId="68" w16cid:durableId="1430395788">
    <w:abstractNumId w:val="62"/>
  </w:num>
  <w:num w:numId="69" w16cid:durableId="1242640609">
    <w:abstractNumId w:val="21"/>
  </w:num>
  <w:num w:numId="70" w16cid:durableId="1333876232">
    <w:abstractNumId w:val="48"/>
  </w:num>
  <w:num w:numId="71" w16cid:durableId="1319848365">
    <w:abstractNumId w:val="0"/>
  </w:num>
  <w:num w:numId="72" w16cid:durableId="1776516127">
    <w:abstractNumId w:val="38"/>
  </w:num>
  <w:num w:numId="73" w16cid:durableId="780874694">
    <w:abstractNumId w:val="23"/>
  </w:num>
  <w:num w:numId="74" w16cid:durableId="1114517761">
    <w:abstractNumId w:val="18"/>
  </w:num>
  <w:num w:numId="75" w16cid:durableId="806627581">
    <w:abstractNumId w:val="39"/>
  </w:num>
  <w:num w:numId="76" w16cid:durableId="376246904">
    <w:abstractNumId w:val="29"/>
  </w:num>
  <w:num w:numId="77" w16cid:durableId="1744137476">
    <w:abstractNumId w:val="68"/>
  </w:num>
  <w:num w:numId="78" w16cid:durableId="1155218764">
    <w:abstractNumId w:val="92"/>
  </w:num>
  <w:num w:numId="79" w16cid:durableId="393546031">
    <w:abstractNumId w:val="59"/>
  </w:num>
  <w:num w:numId="80" w16cid:durableId="2005282713">
    <w:abstractNumId w:val="16"/>
  </w:num>
  <w:num w:numId="81" w16cid:durableId="843515233">
    <w:abstractNumId w:val="55"/>
  </w:num>
  <w:num w:numId="82" w16cid:durableId="1332218797">
    <w:abstractNumId w:val="96"/>
  </w:num>
  <w:num w:numId="83" w16cid:durableId="687103086">
    <w:abstractNumId w:val="31"/>
  </w:num>
  <w:num w:numId="84" w16cid:durableId="1086996007">
    <w:abstractNumId w:val="63"/>
  </w:num>
  <w:num w:numId="85" w16cid:durableId="1873498778">
    <w:abstractNumId w:val="19"/>
  </w:num>
  <w:num w:numId="86" w16cid:durableId="1402361278">
    <w:abstractNumId w:val="47"/>
  </w:num>
  <w:num w:numId="87" w16cid:durableId="1513298349">
    <w:abstractNumId w:val="27"/>
  </w:num>
  <w:num w:numId="88" w16cid:durableId="1444305494">
    <w:abstractNumId w:val="54"/>
  </w:num>
  <w:num w:numId="89" w16cid:durableId="1923907293">
    <w:abstractNumId w:val="1"/>
  </w:num>
  <w:num w:numId="90" w16cid:durableId="1403407938">
    <w:abstractNumId w:val="93"/>
  </w:num>
  <w:num w:numId="91" w16cid:durableId="1829587097">
    <w:abstractNumId w:val="81"/>
  </w:num>
  <w:num w:numId="92" w16cid:durableId="810947460">
    <w:abstractNumId w:val="84"/>
  </w:num>
  <w:num w:numId="93" w16cid:durableId="1967925791">
    <w:abstractNumId w:val="20"/>
  </w:num>
  <w:num w:numId="94" w16cid:durableId="887497070">
    <w:abstractNumId w:val="4"/>
  </w:num>
  <w:num w:numId="95" w16cid:durableId="1584414035">
    <w:abstractNumId w:val="22"/>
  </w:num>
  <w:num w:numId="96" w16cid:durableId="1338776505">
    <w:abstractNumId w:val="30"/>
  </w:num>
  <w:num w:numId="97" w16cid:durableId="91360973">
    <w:abstractNumId w:val="57"/>
  </w:num>
  <w:num w:numId="98" w16cid:durableId="1253927646">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7649"/>
    <w:rsid w:val="00001274"/>
    <w:rsid w:val="000313BF"/>
    <w:rsid w:val="00037B04"/>
    <w:rsid w:val="0004231D"/>
    <w:rsid w:val="000628F9"/>
    <w:rsid w:val="000B1936"/>
    <w:rsid w:val="000E3B2F"/>
    <w:rsid w:val="000F72AE"/>
    <w:rsid w:val="00123C3A"/>
    <w:rsid w:val="0012617B"/>
    <w:rsid w:val="0013197F"/>
    <w:rsid w:val="00134D67"/>
    <w:rsid w:val="00156D85"/>
    <w:rsid w:val="0016365C"/>
    <w:rsid w:val="0018310B"/>
    <w:rsid w:val="0019637F"/>
    <w:rsid w:val="001A2E5C"/>
    <w:rsid w:val="001B7D7B"/>
    <w:rsid w:val="00214445"/>
    <w:rsid w:val="00234B99"/>
    <w:rsid w:val="00244F38"/>
    <w:rsid w:val="0024509D"/>
    <w:rsid w:val="00245BAE"/>
    <w:rsid w:val="00266324"/>
    <w:rsid w:val="00280D95"/>
    <w:rsid w:val="002816D8"/>
    <w:rsid w:val="002B397B"/>
    <w:rsid w:val="002B7DFA"/>
    <w:rsid w:val="002C474A"/>
    <w:rsid w:val="002D4533"/>
    <w:rsid w:val="002D715B"/>
    <w:rsid w:val="002E0587"/>
    <w:rsid w:val="002F6409"/>
    <w:rsid w:val="002F6700"/>
    <w:rsid w:val="002F7BE5"/>
    <w:rsid w:val="0030777E"/>
    <w:rsid w:val="00307FAB"/>
    <w:rsid w:val="0032333E"/>
    <w:rsid w:val="00390277"/>
    <w:rsid w:val="003C23D9"/>
    <w:rsid w:val="003D30E5"/>
    <w:rsid w:val="003E68F0"/>
    <w:rsid w:val="003F13EA"/>
    <w:rsid w:val="00414648"/>
    <w:rsid w:val="00423EFD"/>
    <w:rsid w:val="0044682D"/>
    <w:rsid w:val="00455E74"/>
    <w:rsid w:val="00467549"/>
    <w:rsid w:val="004709AD"/>
    <w:rsid w:val="00474662"/>
    <w:rsid w:val="00476DBC"/>
    <w:rsid w:val="0048027B"/>
    <w:rsid w:val="004869F5"/>
    <w:rsid w:val="004B521A"/>
    <w:rsid w:val="004B77B0"/>
    <w:rsid w:val="004C1220"/>
    <w:rsid w:val="004C2647"/>
    <w:rsid w:val="005414B0"/>
    <w:rsid w:val="00552274"/>
    <w:rsid w:val="005603A0"/>
    <w:rsid w:val="005645E3"/>
    <w:rsid w:val="00587D1A"/>
    <w:rsid w:val="005A0209"/>
    <w:rsid w:val="005B0081"/>
    <w:rsid w:val="005D4E5A"/>
    <w:rsid w:val="005D699F"/>
    <w:rsid w:val="005F2A24"/>
    <w:rsid w:val="0060248A"/>
    <w:rsid w:val="00607D75"/>
    <w:rsid w:val="00607ECB"/>
    <w:rsid w:val="006255B6"/>
    <w:rsid w:val="00657A79"/>
    <w:rsid w:val="00684CE1"/>
    <w:rsid w:val="00686F7F"/>
    <w:rsid w:val="006A2788"/>
    <w:rsid w:val="006B0FE5"/>
    <w:rsid w:val="006B1419"/>
    <w:rsid w:val="006C0803"/>
    <w:rsid w:val="006C0B37"/>
    <w:rsid w:val="006D6981"/>
    <w:rsid w:val="00703277"/>
    <w:rsid w:val="0072281C"/>
    <w:rsid w:val="007250CC"/>
    <w:rsid w:val="00733207"/>
    <w:rsid w:val="007424E3"/>
    <w:rsid w:val="0074355A"/>
    <w:rsid w:val="00744AEE"/>
    <w:rsid w:val="00747F74"/>
    <w:rsid w:val="00772273"/>
    <w:rsid w:val="007A1D8B"/>
    <w:rsid w:val="007A3135"/>
    <w:rsid w:val="007B26ED"/>
    <w:rsid w:val="007D1636"/>
    <w:rsid w:val="007D1EC8"/>
    <w:rsid w:val="007E05EA"/>
    <w:rsid w:val="00815EA3"/>
    <w:rsid w:val="00820E6C"/>
    <w:rsid w:val="008435BA"/>
    <w:rsid w:val="008466A2"/>
    <w:rsid w:val="00861CFD"/>
    <w:rsid w:val="00871FD7"/>
    <w:rsid w:val="00875F6B"/>
    <w:rsid w:val="0088634E"/>
    <w:rsid w:val="008F6003"/>
    <w:rsid w:val="008F7ADB"/>
    <w:rsid w:val="00922161"/>
    <w:rsid w:val="00947649"/>
    <w:rsid w:val="0096749E"/>
    <w:rsid w:val="009740CF"/>
    <w:rsid w:val="00991AF3"/>
    <w:rsid w:val="009B1662"/>
    <w:rsid w:val="009B74D7"/>
    <w:rsid w:val="009C4E3D"/>
    <w:rsid w:val="009D19E6"/>
    <w:rsid w:val="009E3A19"/>
    <w:rsid w:val="009F4C04"/>
    <w:rsid w:val="00A07A25"/>
    <w:rsid w:val="00A17190"/>
    <w:rsid w:val="00A41A0B"/>
    <w:rsid w:val="00A47BFB"/>
    <w:rsid w:val="00A843B9"/>
    <w:rsid w:val="00A878D9"/>
    <w:rsid w:val="00A94060"/>
    <w:rsid w:val="00AB456F"/>
    <w:rsid w:val="00AB7708"/>
    <w:rsid w:val="00AC285D"/>
    <w:rsid w:val="00AC6707"/>
    <w:rsid w:val="00AF401F"/>
    <w:rsid w:val="00B01D35"/>
    <w:rsid w:val="00B130D5"/>
    <w:rsid w:val="00B427C3"/>
    <w:rsid w:val="00B432A2"/>
    <w:rsid w:val="00B50697"/>
    <w:rsid w:val="00BD421A"/>
    <w:rsid w:val="00BD62AD"/>
    <w:rsid w:val="00BE530F"/>
    <w:rsid w:val="00BE7898"/>
    <w:rsid w:val="00C13E2E"/>
    <w:rsid w:val="00C17AC3"/>
    <w:rsid w:val="00C3506E"/>
    <w:rsid w:val="00C437B9"/>
    <w:rsid w:val="00C72700"/>
    <w:rsid w:val="00CA1B0D"/>
    <w:rsid w:val="00CA3EC9"/>
    <w:rsid w:val="00CA49D6"/>
    <w:rsid w:val="00CD2269"/>
    <w:rsid w:val="00CE1DA0"/>
    <w:rsid w:val="00CE6A5C"/>
    <w:rsid w:val="00D06258"/>
    <w:rsid w:val="00D405D8"/>
    <w:rsid w:val="00D47260"/>
    <w:rsid w:val="00D510F8"/>
    <w:rsid w:val="00D5560D"/>
    <w:rsid w:val="00DA3714"/>
    <w:rsid w:val="00DA3FFF"/>
    <w:rsid w:val="00DD2B5E"/>
    <w:rsid w:val="00DD6829"/>
    <w:rsid w:val="00DE0270"/>
    <w:rsid w:val="00DF53D3"/>
    <w:rsid w:val="00DF5974"/>
    <w:rsid w:val="00E44109"/>
    <w:rsid w:val="00E519AA"/>
    <w:rsid w:val="00E56C7A"/>
    <w:rsid w:val="00E63C30"/>
    <w:rsid w:val="00E673A8"/>
    <w:rsid w:val="00E71606"/>
    <w:rsid w:val="00E748D5"/>
    <w:rsid w:val="00E81596"/>
    <w:rsid w:val="00E83610"/>
    <w:rsid w:val="00ED6552"/>
    <w:rsid w:val="00F03DDB"/>
    <w:rsid w:val="00F06745"/>
    <w:rsid w:val="00F34DFD"/>
    <w:rsid w:val="00F34EA5"/>
    <w:rsid w:val="00F54ADF"/>
    <w:rsid w:val="00F72149"/>
    <w:rsid w:val="00F91AA3"/>
    <w:rsid w:val="00F93639"/>
    <w:rsid w:val="00F9500A"/>
    <w:rsid w:val="00FA0D68"/>
    <w:rsid w:val="00FA178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793678"/>
  <w15:docId w15:val="{933B04F8-470B-46E1-9E14-E6CCF2927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F670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DA3F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ED655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D6552"/>
  </w:style>
  <w:style w:type="paragraph" w:styleId="Stopka">
    <w:name w:val="footer"/>
    <w:basedOn w:val="Normalny"/>
    <w:link w:val="StopkaZnak"/>
    <w:uiPriority w:val="99"/>
    <w:unhideWhenUsed/>
    <w:rsid w:val="00ED655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D6552"/>
  </w:style>
  <w:style w:type="character" w:customStyle="1" w:styleId="Wzmianka1">
    <w:name w:val="Wzmianka1"/>
    <w:basedOn w:val="Domylnaczcionkaakapitu"/>
    <w:uiPriority w:val="99"/>
    <w:semiHidden/>
    <w:unhideWhenUsed/>
    <w:rsid w:val="005414B0"/>
    <w:rPr>
      <w:color w:val="2B579A"/>
      <w:shd w:val="clear" w:color="auto" w:fill="E6E6E6"/>
    </w:rPr>
  </w:style>
  <w:style w:type="character" w:styleId="Odwoaniedokomentarza">
    <w:name w:val="annotation reference"/>
    <w:basedOn w:val="Domylnaczcionkaakapitu"/>
    <w:uiPriority w:val="99"/>
    <w:semiHidden/>
    <w:unhideWhenUsed/>
    <w:rsid w:val="0060248A"/>
    <w:rPr>
      <w:sz w:val="16"/>
      <w:szCs w:val="16"/>
    </w:rPr>
  </w:style>
  <w:style w:type="paragraph" w:styleId="Tekstkomentarza">
    <w:name w:val="annotation text"/>
    <w:basedOn w:val="Normalny"/>
    <w:link w:val="TekstkomentarzaZnak"/>
    <w:uiPriority w:val="99"/>
    <w:unhideWhenUsed/>
    <w:rsid w:val="0060248A"/>
    <w:pPr>
      <w:spacing w:line="240" w:lineRule="auto"/>
    </w:pPr>
    <w:rPr>
      <w:sz w:val="20"/>
      <w:szCs w:val="20"/>
    </w:rPr>
  </w:style>
  <w:style w:type="character" w:customStyle="1" w:styleId="TekstkomentarzaZnak">
    <w:name w:val="Tekst komentarza Znak"/>
    <w:basedOn w:val="Domylnaczcionkaakapitu"/>
    <w:link w:val="Tekstkomentarza"/>
    <w:uiPriority w:val="99"/>
    <w:rsid w:val="0060248A"/>
    <w:rPr>
      <w:sz w:val="20"/>
      <w:szCs w:val="20"/>
    </w:rPr>
  </w:style>
  <w:style w:type="paragraph" w:styleId="Tematkomentarza">
    <w:name w:val="annotation subject"/>
    <w:basedOn w:val="Tekstkomentarza"/>
    <w:next w:val="Tekstkomentarza"/>
    <w:link w:val="TematkomentarzaZnak"/>
    <w:uiPriority w:val="99"/>
    <w:semiHidden/>
    <w:unhideWhenUsed/>
    <w:rsid w:val="0060248A"/>
    <w:rPr>
      <w:b/>
      <w:bCs/>
    </w:rPr>
  </w:style>
  <w:style w:type="character" w:customStyle="1" w:styleId="TematkomentarzaZnak">
    <w:name w:val="Temat komentarza Znak"/>
    <w:basedOn w:val="TekstkomentarzaZnak"/>
    <w:link w:val="Tematkomentarza"/>
    <w:uiPriority w:val="99"/>
    <w:semiHidden/>
    <w:rsid w:val="0060248A"/>
    <w:rPr>
      <w:b/>
      <w:bCs/>
      <w:sz w:val="20"/>
      <w:szCs w:val="20"/>
    </w:rPr>
  </w:style>
  <w:style w:type="paragraph" w:styleId="Tekstdymka">
    <w:name w:val="Balloon Text"/>
    <w:basedOn w:val="Normalny"/>
    <w:link w:val="TekstdymkaZnak"/>
    <w:uiPriority w:val="99"/>
    <w:semiHidden/>
    <w:unhideWhenUsed/>
    <w:rsid w:val="0060248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0248A"/>
    <w:rPr>
      <w:rFonts w:ascii="Segoe UI" w:hAnsi="Segoe UI" w:cs="Segoe UI"/>
      <w:sz w:val="18"/>
      <w:szCs w:val="18"/>
    </w:rPr>
  </w:style>
  <w:style w:type="paragraph" w:styleId="Akapitzlist">
    <w:name w:val="List Paragraph"/>
    <w:basedOn w:val="Normalny"/>
    <w:uiPriority w:val="34"/>
    <w:qFormat/>
    <w:rsid w:val="0072281C"/>
    <w:pPr>
      <w:ind w:left="720"/>
      <w:contextualSpacing/>
    </w:pPr>
  </w:style>
  <w:style w:type="character" w:styleId="Hipercze">
    <w:name w:val="Hyperlink"/>
    <w:basedOn w:val="Domylnaczcionkaakapitu"/>
    <w:uiPriority w:val="99"/>
    <w:unhideWhenUsed/>
    <w:rsid w:val="00D5560D"/>
    <w:rPr>
      <w:color w:val="0563C1" w:themeColor="hyperlink"/>
      <w:u w:val="single"/>
    </w:rPr>
  </w:style>
  <w:style w:type="character" w:customStyle="1" w:styleId="Nierozpoznanawzmianka1">
    <w:name w:val="Nierozpoznana wzmianka1"/>
    <w:basedOn w:val="Domylnaczcionkaakapitu"/>
    <w:uiPriority w:val="99"/>
    <w:semiHidden/>
    <w:unhideWhenUsed/>
    <w:rsid w:val="00D5560D"/>
    <w:rPr>
      <w:color w:val="605E5C"/>
      <w:shd w:val="clear" w:color="auto" w:fill="E1DFDD"/>
    </w:rPr>
  </w:style>
  <w:style w:type="character" w:customStyle="1" w:styleId="w8qarf">
    <w:name w:val="w8qarf"/>
    <w:basedOn w:val="Domylnaczcionkaakapitu"/>
    <w:rsid w:val="00CD2269"/>
  </w:style>
  <w:style w:type="character" w:styleId="Pogrubienie">
    <w:name w:val="Strong"/>
    <w:basedOn w:val="Domylnaczcionkaakapitu"/>
    <w:uiPriority w:val="22"/>
    <w:qFormat/>
    <w:rsid w:val="00F34DF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077252">
      <w:bodyDiv w:val="1"/>
      <w:marLeft w:val="0"/>
      <w:marRight w:val="0"/>
      <w:marTop w:val="0"/>
      <w:marBottom w:val="0"/>
      <w:divBdr>
        <w:top w:val="none" w:sz="0" w:space="0" w:color="auto"/>
        <w:left w:val="none" w:sz="0" w:space="0" w:color="auto"/>
        <w:bottom w:val="none" w:sz="0" w:space="0" w:color="auto"/>
        <w:right w:val="none" w:sz="0" w:space="0" w:color="auto"/>
      </w:divBdr>
    </w:div>
    <w:div w:id="418988934">
      <w:bodyDiv w:val="1"/>
      <w:marLeft w:val="0"/>
      <w:marRight w:val="0"/>
      <w:marTop w:val="0"/>
      <w:marBottom w:val="0"/>
      <w:divBdr>
        <w:top w:val="none" w:sz="0" w:space="0" w:color="auto"/>
        <w:left w:val="none" w:sz="0" w:space="0" w:color="auto"/>
        <w:bottom w:val="none" w:sz="0" w:space="0" w:color="auto"/>
        <w:right w:val="none" w:sz="0" w:space="0" w:color="auto"/>
      </w:divBdr>
    </w:div>
    <w:div w:id="1231431014">
      <w:bodyDiv w:val="1"/>
      <w:marLeft w:val="0"/>
      <w:marRight w:val="0"/>
      <w:marTop w:val="0"/>
      <w:marBottom w:val="0"/>
      <w:divBdr>
        <w:top w:val="none" w:sz="0" w:space="0" w:color="auto"/>
        <w:left w:val="none" w:sz="0" w:space="0" w:color="auto"/>
        <w:bottom w:val="none" w:sz="0" w:space="0" w:color="auto"/>
        <w:right w:val="none" w:sz="0" w:space="0" w:color="auto"/>
      </w:divBdr>
      <w:divsChild>
        <w:div w:id="1452167446">
          <w:marLeft w:val="0"/>
          <w:marRight w:val="0"/>
          <w:marTop w:val="0"/>
          <w:marBottom w:val="0"/>
          <w:divBdr>
            <w:top w:val="none" w:sz="0" w:space="0" w:color="auto"/>
            <w:left w:val="none" w:sz="0" w:space="0" w:color="auto"/>
            <w:bottom w:val="none" w:sz="0" w:space="0" w:color="auto"/>
            <w:right w:val="none" w:sz="0" w:space="0" w:color="auto"/>
          </w:divBdr>
        </w:div>
      </w:divsChild>
    </w:div>
    <w:div w:id="1386876304">
      <w:bodyDiv w:val="1"/>
      <w:marLeft w:val="0"/>
      <w:marRight w:val="0"/>
      <w:marTop w:val="0"/>
      <w:marBottom w:val="0"/>
      <w:divBdr>
        <w:top w:val="none" w:sz="0" w:space="0" w:color="auto"/>
        <w:left w:val="none" w:sz="0" w:space="0" w:color="auto"/>
        <w:bottom w:val="none" w:sz="0" w:space="0" w:color="auto"/>
        <w:right w:val="none" w:sz="0" w:space="0" w:color="auto"/>
      </w:divBdr>
    </w:div>
    <w:div w:id="1829130690">
      <w:bodyDiv w:val="1"/>
      <w:marLeft w:val="0"/>
      <w:marRight w:val="0"/>
      <w:marTop w:val="0"/>
      <w:marBottom w:val="0"/>
      <w:divBdr>
        <w:top w:val="none" w:sz="0" w:space="0" w:color="auto"/>
        <w:left w:val="none" w:sz="0" w:space="0" w:color="auto"/>
        <w:bottom w:val="none" w:sz="0" w:space="0" w:color="auto"/>
        <w:right w:val="none" w:sz="0" w:space="0" w:color="auto"/>
      </w:divBdr>
    </w:div>
    <w:div w:id="1861580017">
      <w:bodyDiv w:val="1"/>
      <w:marLeft w:val="0"/>
      <w:marRight w:val="0"/>
      <w:marTop w:val="0"/>
      <w:marBottom w:val="0"/>
      <w:divBdr>
        <w:top w:val="none" w:sz="0" w:space="0" w:color="auto"/>
        <w:left w:val="none" w:sz="0" w:space="0" w:color="auto"/>
        <w:bottom w:val="none" w:sz="0" w:space="0" w:color="auto"/>
        <w:right w:val="none" w:sz="0" w:space="0" w:color="auto"/>
      </w:divBdr>
    </w:div>
    <w:div w:id="1976524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4E900C-359F-40E3-8BBA-E9301DA67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Pages>
  <Words>499</Words>
  <Characters>3134</Characters>
  <Application>Microsoft Office Word</Application>
  <DocSecurity>0</DocSecurity>
  <Lines>66</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poludnik@op.pl</dc:creator>
  <cp:lastModifiedBy>Tomasz Olszówka</cp:lastModifiedBy>
  <cp:revision>25</cp:revision>
  <cp:lastPrinted>2024-12-03T11:57:00Z</cp:lastPrinted>
  <dcterms:created xsi:type="dcterms:W3CDTF">2025-08-20T08:51:00Z</dcterms:created>
  <dcterms:modified xsi:type="dcterms:W3CDTF">2026-01-21T12:04:00Z</dcterms:modified>
</cp:coreProperties>
</file>